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9E" w:rsidRDefault="0035379E" w:rsidP="0035379E">
      <w:pPr>
        <w:jc w:val="center"/>
        <w:rPr>
          <w:szCs w:val="20"/>
        </w:rPr>
      </w:pPr>
      <w:bookmarkStart w:id="0" w:name="_GoBack"/>
      <w:bookmarkEnd w:id="0"/>
    </w:p>
    <w:p w:rsidR="0035379E" w:rsidRPr="0035379E" w:rsidRDefault="0035379E" w:rsidP="0035379E">
      <w:pPr>
        <w:jc w:val="center"/>
        <w:rPr>
          <w:szCs w:val="20"/>
        </w:rPr>
      </w:pPr>
      <w:r w:rsidRPr="0035379E">
        <w:rPr>
          <w:rFonts w:hint="eastAsia"/>
          <w:szCs w:val="20"/>
        </w:rPr>
        <w:t>定期借地権付建物売買契約書</w:t>
      </w:r>
    </w:p>
    <w:p w:rsidR="0035379E" w:rsidRPr="0035379E" w:rsidRDefault="0035379E" w:rsidP="0035379E">
      <w:pPr>
        <w:rPr>
          <w:szCs w:val="20"/>
        </w:rPr>
      </w:pPr>
    </w:p>
    <w:p w:rsidR="0035379E" w:rsidRPr="0035379E" w:rsidRDefault="0035379E" w:rsidP="0035379E">
      <w:pPr>
        <w:rPr>
          <w:rFonts w:asciiTheme="majorEastAsia" w:eastAsiaTheme="majorEastAsia" w:hAnsiTheme="majorEastAsia"/>
          <w:b/>
          <w:szCs w:val="20"/>
        </w:rPr>
      </w:pPr>
      <w:r w:rsidRPr="0035379E">
        <w:rPr>
          <w:rFonts w:hint="eastAsia"/>
          <w:szCs w:val="20"/>
        </w:rPr>
        <w:t xml:space="preserve">　売主○○○○（以下「甲」という。）と買主○○○○（以下「乙」という。）とは、本日次のとおり定期借地権付建物売買契約（以下「本契約」という。）を締結したので、この契約締結を証するため、本書２通を作成し甲乙が各１通を保有する。</w:t>
      </w:r>
    </w:p>
    <w:p w:rsidR="0035379E" w:rsidRPr="0035379E" w:rsidRDefault="0035379E" w:rsidP="0035379E">
      <w:pPr>
        <w:rPr>
          <w:szCs w:val="20"/>
        </w:rPr>
      </w:pPr>
      <w:r w:rsidRPr="0035379E">
        <w:rPr>
          <w:rFonts w:hint="eastAsia"/>
          <w:szCs w:val="20"/>
        </w:rPr>
        <w:t xml:space="preserve">　</w:t>
      </w:r>
    </w:p>
    <w:p w:rsidR="0035379E" w:rsidRPr="0035379E" w:rsidRDefault="0035379E" w:rsidP="0035379E">
      <w:pPr>
        <w:rPr>
          <w:szCs w:val="20"/>
        </w:rPr>
      </w:pPr>
      <w:r w:rsidRPr="0035379E">
        <w:rPr>
          <w:rFonts w:hint="eastAsia"/>
          <w:szCs w:val="20"/>
        </w:rPr>
        <w:t xml:space="preserve">　（売買の目的及び売買代金）</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第１条</w:t>
      </w:r>
      <w:r w:rsidRPr="0035379E">
        <w:rPr>
          <w:rFonts w:hint="eastAsia"/>
          <w:szCs w:val="20"/>
        </w:rPr>
        <w:t xml:space="preserve">　甲は、その所有する別紙物件目録１に表示する土地の借地権（以下「本件賃借権」という。）及びその土地上の別紙物件目録２に表示する建物（以下「本件建物」という。）を売買代金◯◯◯◯万円（内、建物代金〇〇円、借地権〇〇円）で乙に売り渡し、乙はこれを買い受けた。</w:t>
      </w:r>
    </w:p>
    <w:p w:rsidR="0035379E" w:rsidRPr="0035379E" w:rsidRDefault="0035379E" w:rsidP="0035379E">
      <w:pPr>
        <w:rPr>
          <w:szCs w:val="20"/>
        </w:rPr>
      </w:pPr>
      <w:r w:rsidRPr="0035379E">
        <w:rPr>
          <w:rFonts w:hint="eastAsia"/>
          <w:szCs w:val="20"/>
        </w:rPr>
        <w:t xml:space="preserve">　（定期借地権）</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第２条</w:t>
      </w:r>
      <w:r w:rsidRPr="0035379E">
        <w:rPr>
          <w:rFonts w:hint="eastAsia"/>
          <w:szCs w:val="20"/>
        </w:rPr>
        <w:t xml:space="preserve">　甲と乙は、本件賃借権が借地借家法第２２条に基づく定期借地権であることを相互に確認し、賃借権の期間が</w:t>
      </w:r>
      <w:r w:rsidR="006D67EE">
        <w:rPr>
          <w:rFonts w:hint="eastAsia"/>
          <w:szCs w:val="20"/>
        </w:rPr>
        <w:t>令和</w:t>
      </w:r>
      <w:r w:rsidRPr="0035379E">
        <w:rPr>
          <w:rFonts w:hint="eastAsia"/>
          <w:szCs w:val="20"/>
        </w:rPr>
        <w:t>◯年◯月◯日から</w:t>
      </w:r>
      <w:r w:rsidR="006D67EE">
        <w:rPr>
          <w:rFonts w:hint="eastAsia"/>
          <w:szCs w:val="20"/>
        </w:rPr>
        <w:t>令和</w:t>
      </w:r>
      <w:r w:rsidRPr="0035379E">
        <w:rPr>
          <w:rFonts w:hint="eastAsia"/>
          <w:szCs w:val="20"/>
        </w:rPr>
        <w:t>◯年◯月◯日までの５０年間と定められ、いかなる場合も一切更新せず、建物の築造による存続期間の延長がなく、同法１３条の規定による建物買取請求をすることができないとされていることを確認する。</w:t>
      </w:r>
    </w:p>
    <w:p w:rsidR="0035379E" w:rsidRPr="0035379E" w:rsidRDefault="0035379E" w:rsidP="0035379E">
      <w:pPr>
        <w:rPr>
          <w:szCs w:val="20"/>
        </w:rPr>
      </w:pPr>
      <w:r w:rsidRPr="0035379E">
        <w:rPr>
          <w:rFonts w:hint="eastAsia"/>
          <w:szCs w:val="20"/>
        </w:rPr>
        <w:t xml:space="preserve">　（所有権移転登記）</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第３条</w:t>
      </w:r>
      <w:r w:rsidRPr="0035379E">
        <w:rPr>
          <w:rFonts w:hint="eastAsia"/>
          <w:szCs w:val="20"/>
        </w:rPr>
        <w:t xml:space="preserve">　甲は、乙に対し、前条により定められた代金の支払と引換えに、本件建物について売買を原因とする所有権移転登記手続に必要な書類を交付する。</w:t>
      </w:r>
    </w:p>
    <w:p w:rsidR="0035379E" w:rsidRPr="0035379E" w:rsidRDefault="0035379E" w:rsidP="0035379E">
      <w:pPr>
        <w:ind w:left="200" w:hangingChars="100" w:hanging="200"/>
        <w:rPr>
          <w:szCs w:val="20"/>
        </w:rPr>
      </w:pPr>
      <w:r w:rsidRPr="0035379E">
        <w:rPr>
          <w:rFonts w:hint="eastAsia"/>
          <w:szCs w:val="20"/>
        </w:rPr>
        <w:t>２　所有権移転登記に要する登記費用については、登録免許税等の費用は乙の負担とし、司法書士に対する報酬については、甲が２分の１、乙が２分の１を負担することとする。</w:t>
      </w:r>
    </w:p>
    <w:p w:rsidR="0035379E" w:rsidRPr="0035379E" w:rsidRDefault="0035379E" w:rsidP="0035379E">
      <w:pPr>
        <w:rPr>
          <w:szCs w:val="20"/>
        </w:rPr>
      </w:pPr>
      <w:r w:rsidRPr="0035379E">
        <w:rPr>
          <w:rFonts w:hint="eastAsia"/>
          <w:szCs w:val="20"/>
        </w:rPr>
        <w:t xml:space="preserve">　（引渡し）</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第４条</w:t>
      </w:r>
      <w:r w:rsidRPr="0035379E">
        <w:rPr>
          <w:rFonts w:hint="eastAsia"/>
          <w:szCs w:val="20"/>
        </w:rPr>
        <w:t xml:space="preserve">　甲は、乙に対し、</w:t>
      </w:r>
      <w:r w:rsidR="006D67EE">
        <w:rPr>
          <w:rFonts w:hint="eastAsia"/>
          <w:szCs w:val="20"/>
        </w:rPr>
        <w:t>令和</w:t>
      </w:r>
      <w:r w:rsidRPr="0035379E">
        <w:rPr>
          <w:rFonts w:hint="eastAsia"/>
          <w:szCs w:val="20"/>
        </w:rPr>
        <w:t>◯年◯月◯日限り、本件建物内に置かれた動産類を全て撤去の上で、本件建物を現状のまま引き渡す。</w:t>
      </w:r>
    </w:p>
    <w:p w:rsidR="0035379E" w:rsidRPr="0035379E" w:rsidRDefault="0035379E" w:rsidP="0035379E">
      <w:pPr>
        <w:ind w:left="200" w:hangingChars="100" w:hanging="200"/>
        <w:rPr>
          <w:szCs w:val="20"/>
        </w:rPr>
      </w:pPr>
      <w:r w:rsidRPr="0035379E">
        <w:rPr>
          <w:rFonts w:hint="eastAsia"/>
          <w:szCs w:val="20"/>
        </w:rPr>
        <w:t>２　甲が前項の定めにもかかわらず、本件建物を乙に引き渡さないときは、甲は、１日当たり金１万円の損害金を乙に支払わなければならない。</w:t>
      </w:r>
    </w:p>
    <w:p w:rsidR="0035379E" w:rsidRPr="0035379E" w:rsidRDefault="0035379E" w:rsidP="0035379E">
      <w:pPr>
        <w:ind w:left="200" w:hangingChars="100" w:hanging="200"/>
        <w:rPr>
          <w:szCs w:val="20"/>
        </w:rPr>
      </w:pPr>
      <w:r w:rsidRPr="0035379E">
        <w:rPr>
          <w:rFonts w:hint="eastAsia"/>
          <w:szCs w:val="20"/>
        </w:rPr>
        <w:t>３　第１項の引渡期限後、本件建物内に残置された動産類があるときは、乙において任意に処分しても、甲は、何らの異議を申し立てない。</w:t>
      </w:r>
    </w:p>
    <w:p w:rsidR="0035379E" w:rsidRPr="0035379E" w:rsidRDefault="0035379E" w:rsidP="0035379E">
      <w:pPr>
        <w:rPr>
          <w:szCs w:val="20"/>
        </w:rPr>
      </w:pPr>
      <w:r w:rsidRPr="0035379E">
        <w:rPr>
          <w:rFonts w:hint="eastAsia"/>
          <w:szCs w:val="20"/>
        </w:rPr>
        <w:t xml:space="preserve">　（賃借権の移転）</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第５条</w:t>
      </w:r>
      <w:r w:rsidRPr="0035379E">
        <w:rPr>
          <w:rFonts w:hint="eastAsia"/>
          <w:szCs w:val="20"/>
        </w:rPr>
        <w:t xml:space="preserve">　甲は、乙が、本件建物の所有権移転登記申請を行うときまでに、本件賃借権の賃貸人の定期借地権譲渡の承諾文書を得た上で、乙に対しこれを交付する。</w:t>
      </w:r>
    </w:p>
    <w:p w:rsidR="0035379E" w:rsidRPr="0035379E" w:rsidRDefault="0035379E" w:rsidP="0035379E">
      <w:pPr>
        <w:ind w:left="200" w:hangingChars="100" w:hanging="200"/>
        <w:rPr>
          <w:szCs w:val="20"/>
        </w:rPr>
      </w:pPr>
      <w:r w:rsidRPr="0035379E">
        <w:rPr>
          <w:rFonts w:hint="eastAsia"/>
          <w:szCs w:val="20"/>
        </w:rPr>
        <w:t>２　定期借地権譲渡に関して必要となる賃貸人の承諾料等の費用は、名目のいかんを問わず、甲の負担とする。</w:t>
      </w:r>
    </w:p>
    <w:p w:rsidR="0035379E" w:rsidRPr="0035379E" w:rsidRDefault="0035379E" w:rsidP="0035379E">
      <w:pPr>
        <w:rPr>
          <w:szCs w:val="20"/>
        </w:rPr>
      </w:pPr>
      <w:r w:rsidRPr="0035379E">
        <w:rPr>
          <w:rFonts w:hint="eastAsia"/>
          <w:szCs w:val="20"/>
        </w:rPr>
        <w:t xml:space="preserve">　（売主の担保責任）</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第６条</w:t>
      </w:r>
      <w:r w:rsidRPr="0035379E">
        <w:rPr>
          <w:rFonts w:hint="eastAsia"/>
          <w:szCs w:val="20"/>
        </w:rPr>
        <w:t xml:space="preserve">　甲は、本件建物に根抵当権、抵当権、質権、先取特権、賃借権、その他本物件の完全なる所有権の行使を阻害する権利又は負担等があるときは所有権移転登記申請の時までに甲の</w:t>
      </w:r>
      <w:r w:rsidRPr="0035379E">
        <w:rPr>
          <w:rFonts w:hint="eastAsia"/>
          <w:szCs w:val="20"/>
        </w:rPr>
        <w:lastRenderedPageBreak/>
        <w:t>費用と負担をもって完全に除去しなければならない。</w:t>
      </w:r>
    </w:p>
    <w:p w:rsidR="0035379E" w:rsidRPr="0035379E" w:rsidRDefault="0035379E" w:rsidP="0035379E">
      <w:pPr>
        <w:rPr>
          <w:szCs w:val="20"/>
        </w:rPr>
      </w:pPr>
      <w:r w:rsidRPr="0035379E">
        <w:rPr>
          <w:rFonts w:hint="eastAsia"/>
          <w:szCs w:val="20"/>
        </w:rPr>
        <w:t xml:space="preserve">　（中古物件の確認）</w:t>
      </w:r>
    </w:p>
    <w:p w:rsidR="0035379E" w:rsidRPr="0035379E" w:rsidRDefault="0035379E" w:rsidP="0035379E">
      <w:pPr>
        <w:rPr>
          <w:szCs w:val="20"/>
        </w:rPr>
      </w:pPr>
      <w:r w:rsidRPr="0035379E">
        <w:rPr>
          <w:rFonts w:asciiTheme="minorEastAsia" w:hAnsiTheme="minorEastAsia" w:hint="eastAsia"/>
          <w:b/>
          <w:szCs w:val="20"/>
        </w:rPr>
        <w:t>第７条</w:t>
      </w:r>
      <w:r w:rsidRPr="0035379E">
        <w:rPr>
          <w:rFonts w:hint="eastAsia"/>
          <w:szCs w:val="20"/>
        </w:rPr>
        <w:t xml:space="preserve">　本件建物は、現状有姿売買とする。</w:t>
      </w:r>
    </w:p>
    <w:p w:rsidR="0035379E" w:rsidRPr="0035379E" w:rsidRDefault="0035379E" w:rsidP="0035379E">
      <w:pPr>
        <w:ind w:left="200" w:hangingChars="100" w:hanging="200"/>
        <w:rPr>
          <w:szCs w:val="20"/>
        </w:rPr>
      </w:pPr>
      <w:r w:rsidRPr="0035379E">
        <w:rPr>
          <w:rFonts w:hint="eastAsia"/>
          <w:szCs w:val="20"/>
        </w:rPr>
        <w:t>２　甲と乙は、本件建物が中古物件であることを確認し、その瑕疵については責任問題が生じないものとする。</w:t>
      </w:r>
    </w:p>
    <w:p w:rsidR="0035379E" w:rsidRPr="0035379E" w:rsidRDefault="0035379E" w:rsidP="0035379E">
      <w:pPr>
        <w:rPr>
          <w:szCs w:val="20"/>
        </w:rPr>
      </w:pPr>
      <w:r w:rsidRPr="0035379E">
        <w:rPr>
          <w:rFonts w:hint="eastAsia"/>
          <w:szCs w:val="20"/>
        </w:rPr>
        <w:t xml:space="preserve">　（危険負担）</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第８条</w:t>
      </w:r>
      <w:r w:rsidRPr="0035379E">
        <w:rPr>
          <w:rFonts w:hint="eastAsia"/>
          <w:szCs w:val="20"/>
        </w:rPr>
        <w:t xml:space="preserve">　本契約成立後、本件建物引渡しまでの間に、本件建物の一部又は全部が甲の責めに帰すことのできない事由より滅失又は毀損したときは、その滅失又は毀損による危険は甲が負担する。</w:t>
      </w:r>
    </w:p>
    <w:p w:rsidR="0035379E" w:rsidRPr="0035379E" w:rsidRDefault="0035379E" w:rsidP="0035379E">
      <w:pPr>
        <w:ind w:left="200" w:hangingChars="100" w:hanging="200"/>
        <w:rPr>
          <w:szCs w:val="20"/>
        </w:rPr>
      </w:pPr>
      <w:r w:rsidRPr="0035379E">
        <w:rPr>
          <w:rFonts w:hint="eastAsia"/>
          <w:szCs w:val="20"/>
        </w:rPr>
        <w:t>２　前項の場合、本契約締結の目的を達することができないときは、甲又は乙は本契約を解除することができる。ただし、この場合甲又は乙は、既に受領した金員をその相手方に対して無利息で返還する以外互いに何ら請求しないものとする。</w:t>
      </w:r>
    </w:p>
    <w:p w:rsidR="0035379E" w:rsidRPr="0035379E" w:rsidRDefault="0035379E" w:rsidP="0035379E">
      <w:pPr>
        <w:rPr>
          <w:szCs w:val="20"/>
        </w:rPr>
      </w:pPr>
      <w:r w:rsidRPr="0035379E">
        <w:rPr>
          <w:rFonts w:hint="eastAsia"/>
          <w:szCs w:val="20"/>
        </w:rPr>
        <w:t xml:space="preserve">　（公租公課の負担）</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第９条</w:t>
      </w:r>
      <w:r w:rsidRPr="0035379E">
        <w:rPr>
          <w:rFonts w:hint="eastAsia"/>
          <w:szCs w:val="20"/>
        </w:rPr>
        <w:t xml:space="preserve">　本件建物に関する固定資産税、都市計画税等の公租公課は、引渡日までを甲の負担とし、その翌日以降分を乙の負担とする。</w:t>
      </w:r>
    </w:p>
    <w:p w:rsidR="0035379E" w:rsidRPr="0035379E" w:rsidRDefault="0035379E" w:rsidP="0035379E">
      <w:pPr>
        <w:rPr>
          <w:szCs w:val="20"/>
        </w:rPr>
      </w:pPr>
      <w:r w:rsidRPr="0035379E">
        <w:rPr>
          <w:rFonts w:hint="eastAsia"/>
          <w:szCs w:val="20"/>
        </w:rPr>
        <w:t>２　ガス・電気・水道料等の費用負担区分も前項と同様とする。</w:t>
      </w:r>
    </w:p>
    <w:p w:rsidR="0035379E" w:rsidRPr="0035379E" w:rsidRDefault="0035379E" w:rsidP="0035379E">
      <w:pPr>
        <w:rPr>
          <w:szCs w:val="20"/>
        </w:rPr>
      </w:pPr>
      <w:r w:rsidRPr="0035379E">
        <w:rPr>
          <w:rFonts w:hint="eastAsia"/>
          <w:szCs w:val="20"/>
        </w:rPr>
        <w:t xml:space="preserve">　（地代）</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第１０条</w:t>
      </w:r>
      <w:r w:rsidRPr="0035379E">
        <w:rPr>
          <w:rFonts w:hint="eastAsia"/>
          <w:szCs w:val="20"/>
        </w:rPr>
        <w:t xml:space="preserve">　本件建物に関する地代は、日割計算によって引渡日までを甲の負担とし、その翌日以降分を乙の負担とする。</w:t>
      </w:r>
    </w:p>
    <w:p w:rsidR="0035379E" w:rsidRPr="0035379E" w:rsidRDefault="0035379E" w:rsidP="0035379E">
      <w:pPr>
        <w:rPr>
          <w:szCs w:val="20"/>
        </w:rPr>
      </w:pPr>
      <w:r w:rsidRPr="0035379E">
        <w:rPr>
          <w:rFonts w:hint="eastAsia"/>
          <w:szCs w:val="20"/>
        </w:rPr>
        <w:t xml:space="preserve">　（解除）</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第１１条</w:t>
      </w:r>
      <w:r w:rsidRPr="0035379E">
        <w:rPr>
          <w:rFonts w:hint="eastAsia"/>
          <w:szCs w:val="20"/>
        </w:rPr>
        <w:t xml:space="preserve">　甲又は乙が本件契約に違反した場合、その相手方は相当の期限を定めてその履行を催告しなければならない。</w:t>
      </w:r>
    </w:p>
    <w:p w:rsidR="0035379E" w:rsidRPr="0035379E" w:rsidRDefault="0035379E" w:rsidP="0035379E">
      <w:pPr>
        <w:ind w:left="200" w:hangingChars="100" w:hanging="200"/>
        <w:rPr>
          <w:szCs w:val="20"/>
        </w:rPr>
      </w:pPr>
      <w:r w:rsidRPr="0035379E">
        <w:rPr>
          <w:rFonts w:hint="eastAsia"/>
          <w:szCs w:val="20"/>
        </w:rPr>
        <w:t>２　前項の場合において、本件契約に違反した当事者が催告に従った履行をしないときは、相手方は本契約を解除することができる。</w:t>
      </w:r>
    </w:p>
    <w:p w:rsidR="0035379E" w:rsidRPr="0035379E" w:rsidRDefault="0035379E" w:rsidP="0035379E">
      <w:pPr>
        <w:rPr>
          <w:szCs w:val="20"/>
        </w:rPr>
      </w:pPr>
      <w:r w:rsidRPr="0035379E">
        <w:rPr>
          <w:rFonts w:hint="eastAsia"/>
          <w:szCs w:val="20"/>
        </w:rPr>
        <w:t xml:space="preserve">　（契約外事項）</w:t>
      </w:r>
    </w:p>
    <w:p w:rsidR="0035379E" w:rsidRPr="0035379E" w:rsidRDefault="0035379E" w:rsidP="0035379E">
      <w:pPr>
        <w:ind w:left="201" w:hangingChars="100" w:hanging="201"/>
        <w:rPr>
          <w:szCs w:val="20"/>
        </w:rPr>
      </w:pPr>
      <w:r w:rsidRPr="0035379E">
        <w:rPr>
          <w:rFonts w:asciiTheme="majorEastAsia" w:eastAsiaTheme="majorEastAsia" w:hAnsiTheme="majorEastAsia" w:hint="eastAsia"/>
          <w:b/>
          <w:szCs w:val="20"/>
        </w:rPr>
        <w:t>第１２条</w:t>
      </w:r>
      <w:r w:rsidRPr="0035379E">
        <w:rPr>
          <w:rFonts w:hint="eastAsia"/>
          <w:szCs w:val="20"/>
        </w:rPr>
        <w:t xml:space="preserve">　本契約に定めがない事項については、甲及び乙は、法令及び取引慣行を基準として信義誠実の原則をもって協議して善処するものとする。</w:t>
      </w:r>
    </w:p>
    <w:p w:rsidR="0035379E" w:rsidRPr="0035379E" w:rsidRDefault="0035379E" w:rsidP="0035379E">
      <w:pPr>
        <w:rPr>
          <w:szCs w:val="20"/>
        </w:rPr>
      </w:pPr>
      <w:r w:rsidRPr="0035379E">
        <w:rPr>
          <w:rFonts w:hint="eastAsia"/>
          <w:szCs w:val="20"/>
        </w:rPr>
        <w:t xml:space="preserve">　（管轄）</w:t>
      </w:r>
    </w:p>
    <w:p w:rsidR="0035379E" w:rsidRPr="0035379E" w:rsidRDefault="0035379E" w:rsidP="0035379E">
      <w:pPr>
        <w:rPr>
          <w:szCs w:val="20"/>
        </w:rPr>
      </w:pPr>
      <w:r w:rsidRPr="0035379E">
        <w:rPr>
          <w:rFonts w:asciiTheme="majorEastAsia" w:eastAsiaTheme="majorEastAsia" w:hAnsiTheme="majorEastAsia" w:hint="eastAsia"/>
          <w:b/>
          <w:szCs w:val="20"/>
        </w:rPr>
        <w:t>第１３条</w:t>
      </w:r>
      <w:r w:rsidRPr="0035379E">
        <w:rPr>
          <w:rFonts w:hint="eastAsia"/>
          <w:szCs w:val="20"/>
        </w:rPr>
        <w:t xml:space="preserve">　本契約に関する一切の紛争は、○◯地方裁判所をもって第一審専属管轄裁判所とする。</w:t>
      </w:r>
    </w:p>
    <w:p w:rsidR="0035379E" w:rsidRPr="0035379E" w:rsidRDefault="0035379E" w:rsidP="0035379E">
      <w:pPr>
        <w:rPr>
          <w:szCs w:val="20"/>
        </w:rPr>
      </w:pPr>
    </w:p>
    <w:p w:rsidR="0035379E" w:rsidRPr="0035379E" w:rsidRDefault="0035379E" w:rsidP="0035379E">
      <w:pPr>
        <w:rPr>
          <w:szCs w:val="20"/>
        </w:rPr>
      </w:pPr>
      <w:r w:rsidRPr="0035379E">
        <w:rPr>
          <w:rFonts w:hint="eastAsia"/>
          <w:szCs w:val="20"/>
        </w:rPr>
        <w:t xml:space="preserve">　甲と乙は以上のとおり合意し、その成立の証として、本契約書</w:t>
      </w:r>
      <w:r w:rsidRPr="0035379E">
        <w:rPr>
          <w:rFonts w:hint="eastAsia"/>
          <w:szCs w:val="20"/>
        </w:rPr>
        <w:t>2</w:t>
      </w:r>
      <w:r w:rsidRPr="0035379E">
        <w:rPr>
          <w:rFonts w:hint="eastAsia"/>
          <w:szCs w:val="20"/>
        </w:rPr>
        <w:t>通を作成し、各自、署名又は記名捺印の上、各１通宛所持するものとする。</w:t>
      </w:r>
    </w:p>
    <w:p w:rsidR="0035379E" w:rsidRPr="0035379E" w:rsidRDefault="0035379E" w:rsidP="0035379E">
      <w:pPr>
        <w:rPr>
          <w:szCs w:val="20"/>
        </w:rPr>
      </w:pPr>
    </w:p>
    <w:p w:rsidR="0035379E" w:rsidRPr="0035379E" w:rsidRDefault="00996A37" w:rsidP="0035379E">
      <w:pPr>
        <w:rPr>
          <w:szCs w:val="20"/>
        </w:rPr>
      </w:pPr>
      <w:r>
        <w:rPr>
          <w:rFonts w:hint="eastAsia"/>
          <w:szCs w:val="20"/>
        </w:rPr>
        <w:t xml:space="preserve">　令和</w:t>
      </w:r>
      <w:r w:rsidR="0035379E" w:rsidRPr="0035379E">
        <w:rPr>
          <w:rFonts w:hint="eastAsia"/>
          <w:szCs w:val="20"/>
        </w:rPr>
        <w:t>〇年○月○日</w:t>
      </w:r>
    </w:p>
    <w:p w:rsidR="0035379E" w:rsidRPr="0035379E" w:rsidRDefault="0035379E" w:rsidP="0035379E">
      <w:pPr>
        <w:rPr>
          <w:szCs w:val="20"/>
        </w:rPr>
      </w:pPr>
    </w:p>
    <w:p w:rsidR="0035379E" w:rsidRPr="0035379E" w:rsidRDefault="0035379E" w:rsidP="0035379E">
      <w:pPr>
        <w:rPr>
          <w:szCs w:val="20"/>
        </w:rPr>
      </w:pPr>
      <w:r w:rsidRPr="0035379E">
        <w:rPr>
          <w:rFonts w:hint="eastAsia"/>
          <w:szCs w:val="20"/>
        </w:rPr>
        <w:t xml:space="preserve">　　　　　　　　　　　　　　　　　　　　　　　　　　　　　甲</w:t>
      </w:r>
    </w:p>
    <w:p w:rsidR="0035379E" w:rsidRPr="0035379E" w:rsidRDefault="0035379E" w:rsidP="0035379E">
      <w:pPr>
        <w:rPr>
          <w:szCs w:val="20"/>
        </w:rPr>
      </w:pPr>
      <w:r w:rsidRPr="0035379E">
        <w:rPr>
          <w:rFonts w:hint="eastAsia"/>
          <w:szCs w:val="20"/>
        </w:rPr>
        <w:t xml:space="preserve">　　　　　　　　　　　　　　　　　　　　　　　　　　　　　　住所　×　×　×　×</w:t>
      </w:r>
    </w:p>
    <w:p w:rsidR="0035379E" w:rsidRPr="0035379E" w:rsidRDefault="0035379E" w:rsidP="0035379E">
      <w:pPr>
        <w:rPr>
          <w:szCs w:val="20"/>
        </w:rPr>
      </w:pPr>
      <w:r w:rsidRPr="0035379E">
        <w:rPr>
          <w:rFonts w:hint="eastAsia"/>
          <w:szCs w:val="20"/>
        </w:rPr>
        <w:lastRenderedPageBreak/>
        <w:t xml:space="preserve">　　　　　　　　　　　　　　　　　　　　　　　　　　　　　　氏名　〇　〇　〇　〇　㊞</w:t>
      </w:r>
    </w:p>
    <w:p w:rsidR="0035379E" w:rsidRPr="0035379E" w:rsidRDefault="0035379E" w:rsidP="0035379E">
      <w:pPr>
        <w:rPr>
          <w:szCs w:val="20"/>
        </w:rPr>
      </w:pPr>
      <w:r w:rsidRPr="0035379E">
        <w:rPr>
          <w:rFonts w:hint="eastAsia"/>
          <w:szCs w:val="20"/>
        </w:rPr>
        <w:t xml:space="preserve">　　　　　　　　　　　　　　　　　　　　　　　　　　　　　乙</w:t>
      </w:r>
    </w:p>
    <w:p w:rsidR="0035379E" w:rsidRPr="0035379E" w:rsidRDefault="0035379E" w:rsidP="0035379E">
      <w:pPr>
        <w:rPr>
          <w:szCs w:val="20"/>
        </w:rPr>
      </w:pPr>
      <w:r w:rsidRPr="0035379E">
        <w:rPr>
          <w:rFonts w:hint="eastAsia"/>
          <w:szCs w:val="20"/>
        </w:rPr>
        <w:t xml:space="preserve">　　　　　　　　　　　　　　　　　　　　　　　　　　　　　　住所　×　×　×　×</w:t>
      </w:r>
    </w:p>
    <w:p w:rsidR="0035379E" w:rsidRPr="0035379E" w:rsidRDefault="0035379E" w:rsidP="0035379E">
      <w:pPr>
        <w:rPr>
          <w:szCs w:val="20"/>
        </w:rPr>
      </w:pPr>
      <w:r w:rsidRPr="0035379E">
        <w:rPr>
          <w:rFonts w:hint="eastAsia"/>
          <w:szCs w:val="20"/>
        </w:rPr>
        <w:t xml:space="preserve">　　　　　　　　　　　　　　　　　　　　　　　　　　　　　　氏名　〇　〇　〇　〇　㊞</w:t>
      </w:r>
    </w:p>
    <w:p w:rsidR="0035379E" w:rsidRPr="0035379E" w:rsidRDefault="0035379E" w:rsidP="0035379E">
      <w:pPr>
        <w:rPr>
          <w:szCs w:val="20"/>
        </w:rPr>
      </w:pPr>
    </w:p>
    <w:p w:rsidR="0035379E" w:rsidRPr="0035379E" w:rsidRDefault="0035379E" w:rsidP="0035379E">
      <w:pPr>
        <w:jc w:val="center"/>
        <w:rPr>
          <w:szCs w:val="20"/>
        </w:rPr>
      </w:pPr>
      <w:r w:rsidRPr="0035379E">
        <w:rPr>
          <w:rFonts w:hint="eastAsia"/>
          <w:szCs w:val="20"/>
        </w:rPr>
        <w:t>物件目録</w:t>
      </w:r>
    </w:p>
    <w:p w:rsidR="0035379E" w:rsidRPr="0035379E" w:rsidRDefault="0035379E" w:rsidP="0035379E">
      <w:pPr>
        <w:rPr>
          <w:szCs w:val="20"/>
        </w:rPr>
      </w:pPr>
      <w:r w:rsidRPr="0035379E">
        <w:rPr>
          <w:rFonts w:hint="eastAsia"/>
          <w:szCs w:val="20"/>
        </w:rPr>
        <w:t xml:space="preserve">　１　賃借権の存する土地の表示</w:t>
      </w:r>
    </w:p>
    <w:p w:rsidR="0035379E" w:rsidRPr="0035379E" w:rsidRDefault="0035379E" w:rsidP="0035379E">
      <w:pPr>
        <w:rPr>
          <w:szCs w:val="20"/>
        </w:rPr>
      </w:pPr>
      <w:r w:rsidRPr="0035379E">
        <w:rPr>
          <w:rFonts w:hint="eastAsia"/>
          <w:szCs w:val="20"/>
        </w:rPr>
        <w:t>所　　在　　○○区◯◯町○丁目</w:t>
      </w:r>
    </w:p>
    <w:p w:rsidR="0035379E" w:rsidRPr="0035379E" w:rsidRDefault="0035379E" w:rsidP="0035379E">
      <w:pPr>
        <w:rPr>
          <w:szCs w:val="20"/>
        </w:rPr>
      </w:pPr>
      <w:r w:rsidRPr="0035379E">
        <w:rPr>
          <w:rFonts w:hint="eastAsia"/>
          <w:szCs w:val="20"/>
        </w:rPr>
        <w:t xml:space="preserve">　　地　　番　　◯◯番◯◯</w:t>
      </w:r>
    </w:p>
    <w:p w:rsidR="0035379E" w:rsidRPr="0035379E" w:rsidRDefault="0035379E" w:rsidP="0035379E">
      <w:pPr>
        <w:rPr>
          <w:szCs w:val="20"/>
        </w:rPr>
      </w:pPr>
      <w:r w:rsidRPr="0035379E">
        <w:rPr>
          <w:rFonts w:hint="eastAsia"/>
          <w:szCs w:val="20"/>
        </w:rPr>
        <w:t xml:space="preserve">　　地　　目　　宅地</w:t>
      </w:r>
    </w:p>
    <w:p w:rsidR="0035379E" w:rsidRPr="0035379E" w:rsidRDefault="0035379E" w:rsidP="0035379E">
      <w:pPr>
        <w:rPr>
          <w:szCs w:val="20"/>
        </w:rPr>
      </w:pPr>
      <w:r w:rsidRPr="0035379E">
        <w:rPr>
          <w:rFonts w:hint="eastAsia"/>
          <w:szCs w:val="20"/>
        </w:rPr>
        <w:t xml:space="preserve">　　地　　積　　○○．◯◯㎡</w:t>
      </w:r>
    </w:p>
    <w:p w:rsidR="0035379E" w:rsidRPr="0035379E" w:rsidRDefault="0035379E" w:rsidP="0035379E">
      <w:pPr>
        <w:rPr>
          <w:szCs w:val="20"/>
        </w:rPr>
      </w:pPr>
      <w:r w:rsidRPr="0035379E">
        <w:rPr>
          <w:rFonts w:hint="eastAsia"/>
          <w:szCs w:val="20"/>
        </w:rPr>
        <w:t xml:space="preserve">　</w:t>
      </w:r>
    </w:p>
    <w:p w:rsidR="0035379E" w:rsidRPr="0035379E" w:rsidRDefault="0035379E" w:rsidP="0035379E">
      <w:pPr>
        <w:rPr>
          <w:szCs w:val="20"/>
        </w:rPr>
      </w:pPr>
      <w:r w:rsidRPr="0035379E">
        <w:rPr>
          <w:rFonts w:hint="eastAsia"/>
          <w:szCs w:val="20"/>
        </w:rPr>
        <w:t xml:space="preserve">　２　建物の表示</w:t>
      </w:r>
    </w:p>
    <w:p w:rsidR="0035379E" w:rsidRPr="0035379E" w:rsidRDefault="0035379E" w:rsidP="0035379E">
      <w:pPr>
        <w:rPr>
          <w:szCs w:val="20"/>
        </w:rPr>
      </w:pPr>
      <w:r w:rsidRPr="0035379E">
        <w:rPr>
          <w:rFonts w:hint="eastAsia"/>
          <w:szCs w:val="20"/>
        </w:rPr>
        <w:t xml:space="preserve">　　所　　在　　○○区◯◯町○丁目○番地◯</w:t>
      </w:r>
    </w:p>
    <w:p w:rsidR="0035379E" w:rsidRPr="0035379E" w:rsidRDefault="0035379E" w:rsidP="0035379E">
      <w:pPr>
        <w:rPr>
          <w:szCs w:val="20"/>
        </w:rPr>
      </w:pPr>
      <w:r w:rsidRPr="0035379E">
        <w:rPr>
          <w:rFonts w:hint="eastAsia"/>
          <w:szCs w:val="20"/>
        </w:rPr>
        <w:t xml:space="preserve">　　家屋番号　　◯◯番◯の◯</w:t>
      </w:r>
    </w:p>
    <w:p w:rsidR="0035379E" w:rsidRPr="0035379E" w:rsidRDefault="0035379E" w:rsidP="0035379E">
      <w:pPr>
        <w:rPr>
          <w:szCs w:val="20"/>
        </w:rPr>
      </w:pPr>
      <w:r w:rsidRPr="0035379E">
        <w:rPr>
          <w:rFonts w:hint="eastAsia"/>
          <w:szCs w:val="20"/>
        </w:rPr>
        <w:t xml:space="preserve">　　種　　類　　居宅</w:t>
      </w:r>
    </w:p>
    <w:p w:rsidR="0035379E" w:rsidRPr="0035379E" w:rsidRDefault="0035379E" w:rsidP="0035379E">
      <w:pPr>
        <w:rPr>
          <w:szCs w:val="20"/>
        </w:rPr>
      </w:pPr>
      <w:r w:rsidRPr="0035379E">
        <w:rPr>
          <w:rFonts w:hint="eastAsia"/>
          <w:szCs w:val="20"/>
        </w:rPr>
        <w:t xml:space="preserve">　　構　　造　　木造スレート葺２階建</w:t>
      </w:r>
    </w:p>
    <w:p w:rsidR="0035379E" w:rsidRPr="0035379E" w:rsidRDefault="0035379E" w:rsidP="0035379E">
      <w:pPr>
        <w:rPr>
          <w:szCs w:val="20"/>
        </w:rPr>
      </w:pPr>
      <w:r w:rsidRPr="0035379E">
        <w:rPr>
          <w:rFonts w:hint="eastAsia"/>
          <w:szCs w:val="20"/>
        </w:rPr>
        <w:t xml:space="preserve">　　床</w:t>
      </w:r>
      <w:r w:rsidRPr="0035379E">
        <w:rPr>
          <w:rFonts w:hint="eastAsia"/>
          <w:szCs w:val="20"/>
        </w:rPr>
        <w:t xml:space="preserve"> </w:t>
      </w:r>
      <w:r w:rsidRPr="0035379E">
        <w:rPr>
          <w:rFonts w:hint="eastAsia"/>
          <w:szCs w:val="20"/>
        </w:rPr>
        <w:t>面</w:t>
      </w:r>
      <w:r w:rsidRPr="0035379E">
        <w:rPr>
          <w:rFonts w:hint="eastAsia"/>
          <w:szCs w:val="20"/>
        </w:rPr>
        <w:t xml:space="preserve"> </w:t>
      </w:r>
      <w:r w:rsidRPr="0035379E">
        <w:rPr>
          <w:rFonts w:hint="eastAsia"/>
          <w:szCs w:val="20"/>
        </w:rPr>
        <w:t>積　　１階　○○．◯◯㎡</w:t>
      </w:r>
    </w:p>
    <w:p w:rsidR="0035379E" w:rsidRPr="0035379E" w:rsidRDefault="0035379E" w:rsidP="0035379E">
      <w:pPr>
        <w:rPr>
          <w:szCs w:val="20"/>
        </w:rPr>
      </w:pPr>
      <w:r w:rsidRPr="0035379E">
        <w:rPr>
          <w:rFonts w:hint="eastAsia"/>
          <w:szCs w:val="20"/>
        </w:rPr>
        <w:t xml:space="preserve">　　　　　　　　２階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A5" w:rsidRDefault="009D35A5" w:rsidP="00210BEA">
      <w:r>
        <w:separator/>
      </w:r>
    </w:p>
  </w:endnote>
  <w:endnote w:type="continuationSeparator" w:id="0">
    <w:p w:rsidR="009D35A5" w:rsidRDefault="009D35A5" w:rsidP="0021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A" w:rsidRDefault="00210B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A" w:rsidRDefault="00210B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A" w:rsidRDefault="00210B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A5" w:rsidRDefault="009D35A5" w:rsidP="00210BEA">
      <w:r>
        <w:separator/>
      </w:r>
    </w:p>
  </w:footnote>
  <w:footnote w:type="continuationSeparator" w:id="0">
    <w:p w:rsidR="009D35A5" w:rsidRDefault="009D35A5" w:rsidP="00210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A" w:rsidRDefault="00210B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A" w:rsidRDefault="00210B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A" w:rsidRDefault="00210B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9E"/>
    <w:rsid w:val="00210BEA"/>
    <w:rsid w:val="0035379E"/>
    <w:rsid w:val="003B61F7"/>
    <w:rsid w:val="006D67EE"/>
    <w:rsid w:val="00996A37"/>
    <w:rsid w:val="009D35A5"/>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9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BEA"/>
    <w:pPr>
      <w:tabs>
        <w:tab w:val="center" w:pos="4252"/>
        <w:tab w:val="right" w:pos="8504"/>
      </w:tabs>
      <w:snapToGrid w:val="0"/>
    </w:pPr>
  </w:style>
  <w:style w:type="character" w:customStyle="1" w:styleId="a4">
    <w:name w:val="ヘッダー (文字)"/>
    <w:basedOn w:val="a0"/>
    <w:link w:val="a3"/>
    <w:uiPriority w:val="99"/>
    <w:rsid w:val="00210BEA"/>
    <w:rPr>
      <w:sz w:val="20"/>
    </w:rPr>
  </w:style>
  <w:style w:type="paragraph" w:styleId="a5">
    <w:name w:val="footer"/>
    <w:basedOn w:val="a"/>
    <w:link w:val="a6"/>
    <w:uiPriority w:val="99"/>
    <w:unhideWhenUsed/>
    <w:rsid w:val="00210BEA"/>
    <w:pPr>
      <w:tabs>
        <w:tab w:val="center" w:pos="4252"/>
        <w:tab w:val="right" w:pos="8504"/>
      </w:tabs>
      <w:snapToGrid w:val="0"/>
    </w:pPr>
  </w:style>
  <w:style w:type="character" w:customStyle="1" w:styleId="a6">
    <w:name w:val="フッター (文字)"/>
    <w:basedOn w:val="a0"/>
    <w:link w:val="a5"/>
    <w:uiPriority w:val="99"/>
    <w:rsid w:val="00210BE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9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BEA"/>
    <w:pPr>
      <w:tabs>
        <w:tab w:val="center" w:pos="4252"/>
        <w:tab w:val="right" w:pos="8504"/>
      </w:tabs>
      <w:snapToGrid w:val="0"/>
    </w:pPr>
  </w:style>
  <w:style w:type="character" w:customStyle="1" w:styleId="a4">
    <w:name w:val="ヘッダー (文字)"/>
    <w:basedOn w:val="a0"/>
    <w:link w:val="a3"/>
    <w:uiPriority w:val="99"/>
    <w:rsid w:val="00210BEA"/>
    <w:rPr>
      <w:sz w:val="20"/>
    </w:rPr>
  </w:style>
  <w:style w:type="paragraph" w:styleId="a5">
    <w:name w:val="footer"/>
    <w:basedOn w:val="a"/>
    <w:link w:val="a6"/>
    <w:uiPriority w:val="99"/>
    <w:unhideWhenUsed/>
    <w:rsid w:val="00210BEA"/>
    <w:pPr>
      <w:tabs>
        <w:tab w:val="center" w:pos="4252"/>
        <w:tab w:val="right" w:pos="8504"/>
      </w:tabs>
      <w:snapToGrid w:val="0"/>
    </w:pPr>
  </w:style>
  <w:style w:type="character" w:customStyle="1" w:styleId="a6">
    <w:name w:val="フッター (文字)"/>
    <w:basedOn w:val="a0"/>
    <w:link w:val="a5"/>
    <w:uiPriority w:val="99"/>
    <w:rsid w:val="00210BE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2019-08-23T01:14:00Z</dcterms:created>
  <dcterms:modified xsi:type="dcterms:W3CDTF">2019-08-23T01:14:00Z</dcterms:modified>
</cp:coreProperties>
</file>