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A4" w:rsidRDefault="009F66A4" w:rsidP="009F66A4">
      <w:pPr>
        <w:jc w:val="center"/>
        <w:rPr>
          <w:sz w:val="20"/>
          <w:szCs w:val="20"/>
        </w:rPr>
      </w:pPr>
      <w:r w:rsidRPr="009F66A4">
        <w:rPr>
          <w:noProof/>
          <w:sz w:val="20"/>
          <w:szCs w:val="20"/>
        </w:rPr>
        <mc:AlternateContent>
          <mc:Choice Requires="wps">
            <w:drawing>
              <wp:anchor distT="0" distB="0" distL="114300" distR="114300" simplePos="0" relativeHeight="251659264" behindDoc="0" locked="0" layoutInCell="1" allowOverlap="1" wp14:anchorId="7B432BCB" wp14:editId="5AF40447">
                <wp:simplePos x="0" y="0"/>
                <wp:positionH relativeFrom="margin">
                  <wp:align>left</wp:align>
                </wp:positionH>
                <wp:positionV relativeFrom="margin">
                  <wp:align>top</wp:align>
                </wp:positionV>
                <wp:extent cx="681990" cy="641350"/>
                <wp:effectExtent l="0" t="0" r="22860" b="2540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88" cy="641445"/>
                        </a:xfrm>
                        <a:prstGeom prst="rect">
                          <a:avLst/>
                        </a:prstGeom>
                        <a:solidFill>
                          <a:srgbClr val="FFFFFF"/>
                        </a:solidFill>
                        <a:ln w="9525">
                          <a:solidFill>
                            <a:srgbClr val="000000"/>
                          </a:solidFill>
                          <a:prstDash val="sysDot"/>
                          <a:miter lim="800000"/>
                          <a:headEnd/>
                          <a:tailEnd/>
                        </a:ln>
                      </wps:spPr>
                      <wps:txbx>
                        <w:txbxContent>
                          <w:p w:rsidR="009F66A4" w:rsidRPr="009F66A4" w:rsidRDefault="009F66A4" w:rsidP="009F66A4">
                            <w:pPr>
                              <w:jc w:val="center"/>
                              <w:rPr>
                                <w:sz w:val="18"/>
                                <w:szCs w:val="18"/>
                              </w:rPr>
                            </w:pPr>
                            <w:r w:rsidRPr="009F66A4">
                              <w:rPr>
                                <w:rFonts w:hint="eastAsia"/>
                                <w:sz w:val="18"/>
                                <w:szCs w:val="18"/>
                              </w:rPr>
                              <w:t>収　入</w:t>
                            </w:r>
                          </w:p>
                          <w:p w:rsidR="009F66A4" w:rsidRPr="009F66A4" w:rsidRDefault="009F66A4" w:rsidP="009F66A4">
                            <w:pPr>
                              <w:jc w:val="center"/>
                              <w:rPr>
                                <w:sz w:val="18"/>
                                <w:szCs w:val="18"/>
                              </w:rPr>
                            </w:pPr>
                            <w:r w:rsidRPr="009F66A4">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3.7pt;height:50.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">
                <v:stroke dashstyle="1 1"/>
                <v:textbox>
                  <w:txbxContent>
                    <w:p w:rsidR="009F66A4" w:rsidRPr="009F66A4" w:rsidRDefault="009F66A4" w:rsidP="009F66A4">
                      <w:pPr>
                        <w:jc w:val="center"/>
                        <w:rPr>
                          <w:rFonts w:hint="eastAsia"/>
                          <w:sz w:val="18"/>
                          <w:szCs w:val="18"/>
                        </w:rPr>
                      </w:pPr>
                      <w:r w:rsidRPr="009F66A4">
                        <w:rPr>
                          <w:rFonts w:hint="eastAsia"/>
                          <w:sz w:val="18"/>
                          <w:szCs w:val="18"/>
                        </w:rPr>
                        <w:t>収　入</w:t>
                      </w:r>
                    </w:p>
                    <w:p w:rsidR="009F66A4" w:rsidRPr="009F66A4" w:rsidRDefault="009F66A4" w:rsidP="009F66A4">
                      <w:pPr>
                        <w:jc w:val="center"/>
                        <w:rPr>
                          <w:sz w:val="18"/>
                          <w:szCs w:val="18"/>
                        </w:rPr>
                      </w:pPr>
                      <w:r w:rsidRPr="009F66A4">
                        <w:rPr>
                          <w:rFonts w:hint="eastAsia"/>
                          <w:sz w:val="18"/>
                          <w:szCs w:val="18"/>
                        </w:rPr>
                        <w:t>印　紙</w:t>
                      </w:r>
                    </w:p>
                  </w:txbxContent>
                </v:textbox>
                <w10:wrap type="square" anchorx="margin" anchory="margin"/>
              </v:shape>
            </w:pict>
          </mc:Fallback>
        </mc:AlternateContent>
      </w:r>
    </w:p>
    <w:p w:rsidR="009F66A4" w:rsidRPr="009F66A4" w:rsidRDefault="009F66A4" w:rsidP="009F66A4">
      <w:pPr>
        <w:ind w:firstLineChars="1200" w:firstLine="2400"/>
        <w:jc w:val="left"/>
        <w:rPr>
          <w:sz w:val="20"/>
          <w:szCs w:val="20"/>
        </w:rPr>
      </w:pPr>
      <w:r w:rsidRPr="009F66A4">
        <w:rPr>
          <w:rFonts w:hint="eastAsia"/>
          <w:sz w:val="20"/>
          <w:szCs w:val="20"/>
        </w:rPr>
        <w:t>購買基本契約書</w:t>
      </w:r>
    </w:p>
    <w:p w:rsidR="009F66A4" w:rsidRPr="009F66A4" w:rsidRDefault="009F66A4" w:rsidP="009F66A4">
      <w:pPr>
        <w:rPr>
          <w:sz w:val="20"/>
          <w:szCs w:val="20"/>
        </w:rPr>
      </w:pPr>
    </w:p>
    <w:p w:rsidR="009F66A4" w:rsidRPr="009F66A4" w:rsidRDefault="009F66A4" w:rsidP="009F66A4">
      <w:pPr>
        <w:ind w:firstLineChars="100" w:firstLine="200"/>
        <w:rPr>
          <w:sz w:val="20"/>
          <w:szCs w:val="20"/>
        </w:rPr>
      </w:pPr>
      <w:r w:rsidRPr="009F66A4">
        <w:rPr>
          <w:rFonts w:hint="eastAsia"/>
          <w:sz w:val="20"/>
          <w:szCs w:val="20"/>
        </w:rPr>
        <w:t>売主</w:t>
      </w:r>
      <w:r w:rsidR="00031F11">
        <w:rPr>
          <w:rFonts w:hint="eastAsia"/>
          <w:sz w:val="20"/>
          <w:szCs w:val="20"/>
        </w:rPr>
        <w:t>株式会社</w:t>
      </w:r>
      <w:r w:rsidRPr="009F66A4">
        <w:rPr>
          <w:rFonts w:hint="eastAsia"/>
          <w:sz w:val="20"/>
          <w:szCs w:val="20"/>
        </w:rPr>
        <w:t>○○○○（以下「甲」という。）と買主○○○○</w:t>
      </w:r>
      <w:r w:rsidR="00031F11">
        <w:rPr>
          <w:rFonts w:hint="eastAsia"/>
          <w:sz w:val="20"/>
          <w:szCs w:val="20"/>
        </w:rPr>
        <w:t>株式会社</w:t>
      </w:r>
      <w:r w:rsidRPr="009F66A4">
        <w:rPr>
          <w:rFonts w:hint="eastAsia"/>
          <w:sz w:val="20"/>
          <w:szCs w:val="20"/>
        </w:rPr>
        <w:t>（以下「乙」という。）は、乙による甲が製造する製品である〇〇（以下「本件製品」という。）の購入取引について以下のとおり合意する。</w:t>
      </w:r>
    </w:p>
    <w:p w:rsidR="009F66A4" w:rsidRPr="009F66A4" w:rsidRDefault="009F66A4" w:rsidP="009F66A4">
      <w:pPr>
        <w:rPr>
          <w:sz w:val="20"/>
          <w:szCs w:val="20"/>
        </w:rPr>
      </w:pPr>
    </w:p>
    <w:p w:rsidR="009F66A4" w:rsidRPr="009F66A4" w:rsidRDefault="009F66A4" w:rsidP="009F66A4">
      <w:pPr>
        <w:ind w:firstLineChars="100" w:firstLine="200"/>
        <w:rPr>
          <w:sz w:val="20"/>
          <w:szCs w:val="20"/>
        </w:rPr>
      </w:pPr>
      <w:r w:rsidRPr="009F66A4">
        <w:rPr>
          <w:rFonts w:hint="eastAsia"/>
          <w:sz w:val="20"/>
          <w:szCs w:val="20"/>
        </w:rPr>
        <w:t>（契約の目的）</w:t>
      </w:r>
    </w:p>
    <w:p w:rsidR="009F66A4" w:rsidRPr="009F66A4" w:rsidRDefault="009F66A4" w:rsidP="009F66A4">
      <w:pPr>
        <w:rPr>
          <w:sz w:val="20"/>
          <w:szCs w:val="20"/>
        </w:rPr>
      </w:pPr>
      <w:r w:rsidRPr="009F66A4">
        <w:rPr>
          <w:rFonts w:asciiTheme="majorEastAsia" w:eastAsiaTheme="majorEastAsia" w:hAnsiTheme="majorEastAsia" w:hint="eastAsia"/>
          <w:b/>
          <w:sz w:val="20"/>
          <w:szCs w:val="20"/>
        </w:rPr>
        <w:t>第１条</w:t>
      </w:r>
      <w:r w:rsidRPr="009F66A4">
        <w:rPr>
          <w:rFonts w:hint="eastAsia"/>
          <w:sz w:val="20"/>
          <w:szCs w:val="20"/>
        </w:rPr>
        <w:t xml:space="preserve">　甲は乙に対し本件製品を継続的に売り渡し、乙はこれを買い受ける。</w:t>
      </w:r>
    </w:p>
    <w:p w:rsidR="009F66A4" w:rsidRPr="009F66A4" w:rsidRDefault="009F66A4" w:rsidP="009F66A4">
      <w:pPr>
        <w:ind w:firstLineChars="100" w:firstLine="200"/>
        <w:rPr>
          <w:sz w:val="20"/>
          <w:szCs w:val="20"/>
        </w:rPr>
      </w:pPr>
      <w:r w:rsidRPr="009F66A4">
        <w:rPr>
          <w:rFonts w:hint="eastAsia"/>
          <w:sz w:val="20"/>
          <w:szCs w:val="20"/>
        </w:rPr>
        <w:t>（個別契約）</w:t>
      </w:r>
    </w:p>
    <w:p w:rsidR="009F66A4" w:rsidRPr="009F66A4" w:rsidRDefault="009F66A4" w:rsidP="009F66A4">
      <w:pPr>
        <w:rPr>
          <w:sz w:val="20"/>
          <w:szCs w:val="20"/>
        </w:rPr>
      </w:pPr>
      <w:r w:rsidRPr="009F66A4">
        <w:rPr>
          <w:rFonts w:asciiTheme="majorEastAsia" w:eastAsiaTheme="majorEastAsia" w:hAnsiTheme="majorEastAsia" w:hint="eastAsia"/>
          <w:b/>
          <w:sz w:val="20"/>
          <w:szCs w:val="20"/>
        </w:rPr>
        <w:t>第２条</w:t>
      </w:r>
      <w:r w:rsidRPr="009F66A4">
        <w:rPr>
          <w:rFonts w:hint="eastAsia"/>
          <w:sz w:val="20"/>
          <w:szCs w:val="20"/>
        </w:rPr>
        <w:t xml:space="preserve">　本契約の条項は、甲乙間の</w:t>
      </w:r>
      <w:r w:rsidR="00860614">
        <w:rPr>
          <w:rFonts w:hint="eastAsia"/>
          <w:sz w:val="20"/>
          <w:szCs w:val="20"/>
        </w:rPr>
        <w:t>本件製品の</w:t>
      </w:r>
      <w:r w:rsidRPr="009F66A4">
        <w:rPr>
          <w:rFonts w:hint="eastAsia"/>
          <w:sz w:val="20"/>
          <w:szCs w:val="20"/>
        </w:rPr>
        <w:t>個別の取引契約（以下「個別契約」という。）に適用する。</w:t>
      </w:r>
    </w:p>
    <w:p w:rsidR="009F66A4" w:rsidRPr="009F66A4" w:rsidRDefault="009F66A4" w:rsidP="009F66A4">
      <w:pPr>
        <w:ind w:left="200" w:hangingChars="100" w:hanging="200"/>
        <w:rPr>
          <w:sz w:val="20"/>
          <w:szCs w:val="20"/>
        </w:rPr>
      </w:pPr>
      <w:r w:rsidRPr="009F66A4">
        <w:rPr>
          <w:rFonts w:hint="eastAsia"/>
          <w:sz w:val="20"/>
          <w:szCs w:val="20"/>
        </w:rPr>
        <w:t>２　個別契約は、乙が、本件製品の数量、単価、売買代金、支払条件、納品期日及び納品場所等を記載した発注書を甲に交付し、これに対して甲が承諾書を発行したときに成立する。</w:t>
      </w:r>
    </w:p>
    <w:p w:rsidR="009F66A4" w:rsidRPr="009F66A4" w:rsidRDefault="009F66A4" w:rsidP="009F66A4">
      <w:pPr>
        <w:rPr>
          <w:sz w:val="20"/>
          <w:szCs w:val="20"/>
        </w:rPr>
      </w:pPr>
      <w:r w:rsidRPr="009F66A4">
        <w:rPr>
          <w:rFonts w:hint="eastAsia"/>
          <w:sz w:val="20"/>
          <w:szCs w:val="20"/>
        </w:rPr>
        <w:t>３　本契約の条項と個別契約の条項とが抵触する場合、個別契約の条項を優先して適用する。</w:t>
      </w:r>
    </w:p>
    <w:p w:rsidR="009F66A4" w:rsidRPr="009F66A4" w:rsidRDefault="009F66A4" w:rsidP="009F66A4">
      <w:pPr>
        <w:ind w:firstLineChars="100" w:firstLine="200"/>
        <w:rPr>
          <w:sz w:val="20"/>
          <w:szCs w:val="20"/>
        </w:rPr>
      </w:pPr>
      <w:r w:rsidRPr="009F66A4">
        <w:rPr>
          <w:rFonts w:hint="eastAsia"/>
          <w:sz w:val="20"/>
          <w:szCs w:val="20"/>
        </w:rPr>
        <w:t>（納品）</w:t>
      </w:r>
    </w:p>
    <w:p w:rsidR="009F66A4" w:rsidRPr="009F66A4" w:rsidRDefault="009F66A4" w:rsidP="009F66A4">
      <w:pPr>
        <w:rPr>
          <w:sz w:val="20"/>
          <w:szCs w:val="20"/>
        </w:rPr>
      </w:pPr>
      <w:r w:rsidRPr="009F66A4">
        <w:rPr>
          <w:rFonts w:asciiTheme="majorEastAsia" w:eastAsiaTheme="majorEastAsia" w:hAnsiTheme="majorEastAsia" w:hint="eastAsia"/>
          <w:b/>
          <w:sz w:val="20"/>
          <w:szCs w:val="20"/>
        </w:rPr>
        <w:t>第３条</w:t>
      </w:r>
      <w:r w:rsidRPr="009F66A4">
        <w:rPr>
          <w:rFonts w:hint="eastAsia"/>
          <w:sz w:val="20"/>
          <w:szCs w:val="20"/>
        </w:rPr>
        <w:t xml:space="preserve">　甲は、個別契約に従い、乙に対して所定の数量、荷姿で本件製品を納入する。</w:t>
      </w:r>
    </w:p>
    <w:p w:rsidR="009F66A4" w:rsidRPr="009F66A4" w:rsidRDefault="009F66A4" w:rsidP="009F66A4">
      <w:pPr>
        <w:ind w:firstLineChars="100" w:firstLine="200"/>
        <w:rPr>
          <w:sz w:val="20"/>
          <w:szCs w:val="20"/>
        </w:rPr>
      </w:pPr>
      <w:r w:rsidRPr="009F66A4">
        <w:rPr>
          <w:rFonts w:hint="eastAsia"/>
          <w:sz w:val="20"/>
          <w:szCs w:val="20"/>
        </w:rPr>
        <w:t>（受入検査）</w:t>
      </w:r>
    </w:p>
    <w:p w:rsidR="009F66A4" w:rsidRPr="009F66A4" w:rsidRDefault="009F66A4" w:rsidP="009F66A4">
      <w:pPr>
        <w:ind w:left="201" w:hangingChars="100" w:hanging="201"/>
        <w:rPr>
          <w:sz w:val="20"/>
          <w:szCs w:val="20"/>
        </w:rPr>
      </w:pPr>
      <w:r w:rsidRPr="009F66A4">
        <w:rPr>
          <w:rFonts w:asciiTheme="majorEastAsia" w:eastAsiaTheme="majorEastAsia" w:hAnsiTheme="majorEastAsia" w:hint="eastAsia"/>
          <w:b/>
          <w:sz w:val="20"/>
          <w:szCs w:val="20"/>
        </w:rPr>
        <w:t>第４条</w:t>
      </w:r>
      <w:r w:rsidRPr="009F66A4">
        <w:rPr>
          <w:rFonts w:hint="eastAsia"/>
          <w:sz w:val="20"/>
          <w:szCs w:val="20"/>
        </w:rPr>
        <w:t xml:space="preserve">　乙は、納入された本件製品について遅滞なく受入検査を実施し、合否の結果を甲に通知する。</w:t>
      </w:r>
    </w:p>
    <w:p w:rsidR="009F66A4" w:rsidRPr="009F66A4" w:rsidRDefault="009F66A4" w:rsidP="009F66A4">
      <w:pPr>
        <w:rPr>
          <w:sz w:val="20"/>
          <w:szCs w:val="20"/>
        </w:rPr>
      </w:pPr>
      <w:r w:rsidRPr="009F66A4">
        <w:rPr>
          <w:rFonts w:hint="eastAsia"/>
          <w:sz w:val="20"/>
          <w:szCs w:val="20"/>
        </w:rPr>
        <w:t>２　前項の受入検査に合格し、乙の購買部門による検収をもって引渡し完了とする。</w:t>
      </w:r>
    </w:p>
    <w:p w:rsidR="009F66A4" w:rsidRPr="009F66A4" w:rsidRDefault="009F66A4" w:rsidP="009F66A4">
      <w:pPr>
        <w:ind w:firstLineChars="100" w:firstLine="200"/>
        <w:rPr>
          <w:sz w:val="20"/>
          <w:szCs w:val="20"/>
        </w:rPr>
      </w:pPr>
      <w:r w:rsidRPr="009F66A4">
        <w:rPr>
          <w:rFonts w:hint="eastAsia"/>
          <w:sz w:val="20"/>
          <w:szCs w:val="20"/>
        </w:rPr>
        <w:t>（所有権の移転）</w:t>
      </w:r>
    </w:p>
    <w:p w:rsidR="009F66A4" w:rsidRPr="009F66A4" w:rsidRDefault="009F66A4" w:rsidP="009F66A4">
      <w:pPr>
        <w:rPr>
          <w:sz w:val="20"/>
          <w:szCs w:val="20"/>
        </w:rPr>
      </w:pPr>
      <w:r w:rsidRPr="009F66A4">
        <w:rPr>
          <w:rFonts w:asciiTheme="majorEastAsia" w:eastAsiaTheme="majorEastAsia" w:hAnsiTheme="majorEastAsia" w:hint="eastAsia"/>
          <w:b/>
          <w:sz w:val="20"/>
          <w:szCs w:val="20"/>
        </w:rPr>
        <w:t>第５条</w:t>
      </w:r>
      <w:r w:rsidRPr="009F66A4">
        <w:rPr>
          <w:rFonts w:hint="eastAsia"/>
          <w:sz w:val="20"/>
          <w:szCs w:val="20"/>
        </w:rPr>
        <w:t xml:space="preserve">　本件製品の所有権は、前条第２項の引渡し完了の時点で甲から乙に移転する。</w:t>
      </w:r>
    </w:p>
    <w:p w:rsidR="009F66A4" w:rsidRPr="009F66A4" w:rsidRDefault="009F66A4" w:rsidP="009F66A4">
      <w:pPr>
        <w:ind w:firstLineChars="100" w:firstLine="200"/>
        <w:rPr>
          <w:sz w:val="20"/>
          <w:szCs w:val="20"/>
        </w:rPr>
      </w:pPr>
      <w:r w:rsidRPr="009F66A4">
        <w:rPr>
          <w:rFonts w:hint="eastAsia"/>
          <w:sz w:val="20"/>
          <w:szCs w:val="20"/>
        </w:rPr>
        <w:t>（品質保証）</w:t>
      </w:r>
    </w:p>
    <w:p w:rsidR="009F66A4" w:rsidRPr="009F66A4" w:rsidRDefault="009F66A4" w:rsidP="009F66A4">
      <w:pPr>
        <w:ind w:left="201" w:hangingChars="100" w:hanging="201"/>
        <w:rPr>
          <w:sz w:val="20"/>
          <w:szCs w:val="20"/>
        </w:rPr>
      </w:pPr>
      <w:r w:rsidRPr="009F66A4">
        <w:rPr>
          <w:rFonts w:asciiTheme="majorEastAsia" w:eastAsiaTheme="majorEastAsia" w:hAnsiTheme="majorEastAsia" w:hint="eastAsia"/>
          <w:b/>
          <w:sz w:val="20"/>
          <w:szCs w:val="20"/>
        </w:rPr>
        <w:t>第６条</w:t>
      </w:r>
      <w:r w:rsidRPr="009F66A4">
        <w:rPr>
          <w:rFonts w:hint="eastAsia"/>
          <w:sz w:val="20"/>
          <w:szCs w:val="20"/>
        </w:rPr>
        <w:t xml:space="preserve">　甲は、乙に納入する本件製品が、国内外の法令、行政指導等の公の基準及び個別契約に定める品質規格、仕様、検査等に適合するものであることを保証する。</w:t>
      </w:r>
    </w:p>
    <w:p w:rsidR="009F66A4" w:rsidRPr="009F66A4" w:rsidRDefault="009F66A4" w:rsidP="009F66A4">
      <w:pPr>
        <w:ind w:firstLineChars="100" w:firstLine="200"/>
        <w:rPr>
          <w:sz w:val="20"/>
          <w:szCs w:val="20"/>
        </w:rPr>
      </w:pPr>
      <w:r w:rsidRPr="009F66A4">
        <w:rPr>
          <w:rFonts w:hint="eastAsia"/>
          <w:sz w:val="20"/>
          <w:szCs w:val="20"/>
        </w:rPr>
        <w:t>（支払い）</w:t>
      </w:r>
    </w:p>
    <w:p w:rsidR="009F66A4" w:rsidRPr="009F66A4" w:rsidRDefault="009F66A4" w:rsidP="009F66A4">
      <w:pPr>
        <w:rPr>
          <w:sz w:val="20"/>
          <w:szCs w:val="20"/>
        </w:rPr>
      </w:pPr>
      <w:r w:rsidRPr="009F66A4">
        <w:rPr>
          <w:rFonts w:asciiTheme="majorEastAsia" w:eastAsiaTheme="majorEastAsia" w:hAnsiTheme="majorEastAsia" w:hint="eastAsia"/>
          <w:b/>
          <w:sz w:val="20"/>
          <w:szCs w:val="20"/>
        </w:rPr>
        <w:t>第７条</w:t>
      </w:r>
      <w:r w:rsidRPr="009F66A4">
        <w:rPr>
          <w:rFonts w:hint="eastAsia"/>
          <w:sz w:val="20"/>
          <w:szCs w:val="20"/>
        </w:rPr>
        <w:t xml:space="preserve">　乙は、個別契約に従い、甲に対して本件製品の売買代金を支払う。</w:t>
      </w:r>
    </w:p>
    <w:p w:rsidR="009F66A4" w:rsidRPr="009F66A4" w:rsidRDefault="009F66A4" w:rsidP="009F66A4">
      <w:pPr>
        <w:ind w:firstLineChars="100" w:firstLine="200"/>
        <w:rPr>
          <w:sz w:val="20"/>
          <w:szCs w:val="20"/>
        </w:rPr>
      </w:pPr>
      <w:r w:rsidRPr="009F66A4">
        <w:rPr>
          <w:rFonts w:hint="eastAsia"/>
          <w:sz w:val="20"/>
          <w:szCs w:val="20"/>
        </w:rPr>
        <w:t>（危険負担）</w:t>
      </w:r>
    </w:p>
    <w:p w:rsidR="009F66A4" w:rsidRPr="009F66A4" w:rsidRDefault="009F66A4" w:rsidP="009F66A4">
      <w:pPr>
        <w:ind w:left="201" w:hangingChars="100" w:hanging="201"/>
        <w:rPr>
          <w:sz w:val="20"/>
          <w:szCs w:val="20"/>
        </w:rPr>
      </w:pPr>
      <w:r w:rsidRPr="009F66A4">
        <w:rPr>
          <w:rFonts w:asciiTheme="majorEastAsia" w:eastAsiaTheme="majorEastAsia" w:hAnsiTheme="majorEastAsia" w:hint="eastAsia"/>
          <w:b/>
          <w:sz w:val="20"/>
          <w:szCs w:val="20"/>
        </w:rPr>
        <w:t>第８条</w:t>
      </w:r>
      <w:r w:rsidRPr="009F66A4">
        <w:rPr>
          <w:rFonts w:hint="eastAsia"/>
          <w:sz w:val="20"/>
          <w:szCs w:val="20"/>
        </w:rPr>
        <w:t xml:space="preserve">　本件製品の引渡し前、甲乙双方の責めに帰すべき事由によらずに本件製品の全部又は一部が滅失又は損傷したときは、その滅失又は損傷は甲の負担とし、乙は当該製品に係る個別契約を解除することができる。</w:t>
      </w:r>
    </w:p>
    <w:p w:rsidR="009F66A4" w:rsidRPr="009F66A4" w:rsidRDefault="009F66A4" w:rsidP="009F66A4">
      <w:pPr>
        <w:ind w:firstLineChars="100" w:firstLine="200"/>
        <w:rPr>
          <w:sz w:val="20"/>
          <w:szCs w:val="20"/>
        </w:rPr>
      </w:pPr>
      <w:r w:rsidRPr="009F66A4">
        <w:rPr>
          <w:rFonts w:hint="eastAsia"/>
          <w:sz w:val="20"/>
          <w:szCs w:val="20"/>
        </w:rPr>
        <w:t>（契約不適合）</w:t>
      </w:r>
    </w:p>
    <w:p w:rsidR="009F66A4" w:rsidRPr="009F66A4" w:rsidRDefault="009F66A4" w:rsidP="009F66A4">
      <w:pPr>
        <w:ind w:left="201" w:hangingChars="100" w:hanging="201"/>
        <w:rPr>
          <w:sz w:val="20"/>
          <w:szCs w:val="20"/>
        </w:rPr>
      </w:pPr>
      <w:r w:rsidRPr="009F66A4">
        <w:rPr>
          <w:rFonts w:asciiTheme="majorEastAsia" w:eastAsiaTheme="majorEastAsia" w:hAnsiTheme="majorEastAsia" w:hint="eastAsia"/>
          <w:b/>
          <w:sz w:val="20"/>
          <w:szCs w:val="20"/>
        </w:rPr>
        <w:t>第９条</w:t>
      </w:r>
      <w:r w:rsidRPr="009F66A4">
        <w:rPr>
          <w:rFonts w:hint="eastAsia"/>
          <w:sz w:val="20"/>
          <w:szCs w:val="20"/>
        </w:rPr>
        <w:t xml:space="preserve">　本件製品の種類又は品質が本契約又は個別契約に適合しないことが明らかになった場合、受入検査に合格した時点から１年以内に限り、乙は甲に対して、修補、代替品の引渡し又は代金の減額を請求することができる。</w:t>
      </w:r>
    </w:p>
    <w:p w:rsidR="009F66A4" w:rsidRPr="009F66A4" w:rsidRDefault="009F66A4" w:rsidP="009F66A4">
      <w:pPr>
        <w:ind w:left="200" w:hangingChars="100" w:hanging="200"/>
        <w:rPr>
          <w:sz w:val="20"/>
          <w:szCs w:val="20"/>
        </w:rPr>
      </w:pPr>
      <w:r w:rsidRPr="009F66A4">
        <w:rPr>
          <w:rFonts w:hint="eastAsia"/>
          <w:sz w:val="20"/>
          <w:szCs w:val="20"/>
        </w:rPr>
        <w:t>２　甲が引渡しの時点において、本件製品の契約不適合を知り、又は重大な過失によって知らな</w:t>
      </w:r>
      <w:r w:rsidRPr="009F66A4">
        <w:rPr>
          <w:rFonts w:hint="eastAsia"/>
          <w:sz w:val="20"/>
          <w:szCs w:val="20"/>
        </w:rPr>
        <w:lastRenderedPageBreak/>
        <w:t>かった場合は、乙は、受入検査に合格した時点から１年を経過している場合であっても、甲に対して前項の請求をすることができるものとする。</w:t>
      </w:r>
    </w:p>
    <w:p w:rsidR="009F66A4" w:rsidRPr="009F66A4" w:rsidRDefault="009F66A4" w:rsidP="009F66A4">
      <w:pPr>
        <w:ind w:firstLineChars="100" w:firstLine="200"/>
        <w:rPr>
          <w:sz w:val="20"/>
          <w:szCs w:val="20"/>
        </w:rPr>
      </w:pPr>
      <w:r w:rsidRPr="009F66A4">
        <w:rPr>
          <w:rFonts w:hint="eastAsia"/>
          <w:sz w:val="20"/>
          <w:szCs w:val="20"/>
        </w:rPr>
        <w:t>（製造物責任）</w:t>
      </w:r>
    </w:p>
    <w:p w:rsidR="009F66A4" w:rsidRPr="009F66A4" w:rsidRDefault="009F66A4" w:rsidP="009F66A4">
      <w:pPr>
        <w:ind w:left="201" w:hangingChars="100" w:hanging="201"/>
        <w:rPr>
          <w:sz w:val="20"/>
          <w:szCs w:val="20"/>
        </w:rPr>
      </w:pPr>
      <w:r w:rsidRPr="009F66A4">
        <w:rPr>
          <w:rFonts w:asciiTheme="majorEastAsia" w:eastAsiaTheme="majorEastAsia" w:hAnsiTheme="majorEastAsia" w:hint="eastAsia"/>
          <w:b/>
          <w:sz w:val="20"/>
          <w:szCs w:val="20"/>
        </w:rPr>
        <w:t>第１０条</w:t>
      </w:r>
      <w:r w:rsidRPr="009F66A4">
        <w:rPr>
          <w:rFonts w:hint="eastAsia"/>
          <w:sz w:val="20"/>
          <w:szCs w:val="20"/>
        </w:rPr>
        <w:t xml:space="preserve">　甲が乙に引き渡した本件製品の欠陥（製造物責任法第２条第２項にいう「欠陥」</w:t>
      </w:r>
      <w:r>
        <w:rPr>
          <w:rFonts w:hint="eastAsia"/>
          <w:sz w:val="20"/>
          <w:szCs w:val="20"/>
        </w:rPr>
        <w:t>をいうものとする。以下同じ。）により乙に損害を与えた場合、甲は乙</w:t>
      </w:r>
      <w:r w:rsidRPr="009F66A4">
        <w:rPr>
          <w:rFonts w:hint="eastAsia"/>
          <w:sz w:val="20"/>
          <w:szCs w:val="20"/>
        </w:rPr>
        <w:t>に対し、一切の損害を賠償する責任を負うものとする。</w:t>
      </w:r>
    </w:p>
    <w:p w:rsidR="009F66A4" w:rsidRPr="009F66A4" w:rsidRDefault="009F66A4" w:rsidP="009F66A4">
      <w:pPr>
        <w:ind w:left="200" w:hangingChars="100" w:hanging="200"/>
        <w:rPr>
          <w:sz w:val="20"/>
          <w:szCs w:val="20"/>
        </w:rPr>
      </w:pPr>
      <w:r w:rsidRPr="009F66A4">
        <w:rPr>
          <w:rFonts w:hint="eastAsia"/>
          <w:sz w:val="20"/>
          <w:szCs w:val="20"/>
        </w:rPr>
        <w:t>２　前項の欠陥により第三者に損害が生じた場合、甲は、当該第三者に対し、一切の損害を賠償する責任を負うものとし、当該第三者との間で紛争が生じた場合は、甲の責任において解決し、乙に一切の迷惑を及ぼさない。</w:t>
      </w:r>
    </w:p>
    <w:p w:rsidR="009F66A4" w:rsidRPr="009F66A4" w:rsidRDefault="009F66A4" w:rsidP="009F66A4">
      <w:pPr>
        <w:ind w:left="200" w:hangingChars="100" w:hanging="200"/>
        <w:rPr>
          <w:sz w:val="20"/>
          <w:szCs w:val="20"/>
        </w:rPr>
      </w:pPr>
      <w:r w:rsidRPr="009F66A4">
        <w:rPr>
          <w:rFonts w:hint="eastAsia"/>
          <w:sz w:val="20"/>
          <w:szCs w:val="20"/>
        </w:rPr>
        <w:t>３　前項の場合において、乙が当該第三者の損害を賠償し、当該第三者との紛争解決に際して弁護士費用その他の費用を負担した場合、乙は甲に対し、その賠償額及び負担額の全額をただちに請求できるものとする。</w:t>
      </w:r>
    </w:p>
    <w:p w:rsidR="009F66A4" w:rsidRPr="009F66A4" w:rsidRDefault="009F66A4" w:rsidP="009F66A4">
      <w:pPr>
        <w:ind w:left="200" w:hangingChars="100" w:hanging="200"/>
        <w:rPr>
          <w:sz w:val="20"/>
          <w:szCs w:val="20"/>
        </w:rPr>
      </w:pPr>
      <w:r w:rsidRPr="009F66A4">
        <w:rPr>
          <w:rFonts w:hint="eastAsia"/>
          <w:sz w:val="20"/>
          <w:szCs w:val="20"/>
        </w:rPr>
        <w:t>４　前３項の規定は、欠陥が乙の指示に従ったことにより生じ、かつ当該欠陥が生じたことにつき甲に過失がないことを甲が証明した場合には適用しない。</w:t>
      </w:r>
    </w:p>
    <w:p w:rsidR="009F66A4" w:rsidRPr="009F66A4" w:rsidRDefault="009F66A4" w:rsidP="009F66A4">
      <w:pPr>
        <w:ind w:firstLineChars="100" w:firstLine="200"/>
        <w:rPr>
          <w:sz w:val="20"/>
          <w:szCs w:val="20"/>
        </w:rPr>
      </w:pPr>
      <w:r w:rsidRPr="009F66A4">
        <w:rPr>
          <w:rFonts w:hint="eastAsia"/>
          <w:sz w:val="20"/>
          <w:szCs w:val="20"/>
        </w:rPr>
        <w:t>（権利義務の譲渡）</w:t>
      </w:r>
    </w:p>
    <w:p w:rsidR="009F66A4" w:rsidRPr="009F66A4" w:rsidRDefault="009F66A4" w:rsidP="009F66A4">
      <w:pPr>
        <w:ind w:left="201" w:hangingChars="100" w:hanging="201"/>
        <w:rPr>
          <w:sz w:val="20"/>
          <w:szCs w:val="20"/>
        </w:rPr>
      </w:pPr>
      <w:r w:rsidRPr="009F66A4">
        <w:rPr>
          <w:rFonts w:asciiTheme="majorEastAsia" w:eastAsiaTheme="majorEastAsia" w:hAnsiTheme="majorEastAsia" w:hint="eastAsia"/>
          <w:b/>
          <w:sz w:val="20"/>
          <w:szCs w:val="20"/>
        </w:rPr>
        <w:t>第１１条</w:t>
      </w:r>
      <w:r w:rsidRPr="009F66A4">
        <w:rPr>
          <w:rFonts w:hint="eastAsia"/>
          <w:sz w:val="20"/>
          <w:szCs w:val="20"/>
        </w:rPr>
        <w:t xml:space="preserve">　甲及び乙は、相手方の書面による承諾がない限り、本契約又は個別契約から生じる一切の権利義務を第三者に譲渡又は担保に供してはならない。</w:t>
      </w:r>
    </w:p>
    <w:p w:rsidR="009F66A4" w:rsidRPr="009F66A4" w:rsidRDefault="009F66A4" w:rsidP="009F66A4">
      <w:pPr>
        <w:ind w:firstLineChars="100" w:firstLine="200"/>
        <w:rPr>
          <w:sz w:val="20"/>
          <w:szCs w:val="20"/>
        </w:rPr>
      </w:pPr>
      <w:r w:rsidRPr="009F66A4">
        <w:rPr>
          <w:rFonts w:hint="eastAsia"/>
          <w:sz w:val="20"/>
          <w:szCs w:val="20"/>
        </w:rPr>
        <w:t>（機密保持）</w:t>
      </w:r>
    </w:p>
    <w:p w:rsidR="009F66A4" w:rsidRPr="009F66A4" w:rsidRDefault="009F66A4" w:rsidP="009F66A4">
      <w:pPr>
        <w:ind w:left="201" w:hangingChars="100" w:hanging="201"/>
        <w:rPr>
          <w:sz w:val="20"/>
          <w:szCs w:val="20"/>
        </w:rPr>
      </w:pPr>
      <w:r w:rsidRPr="009F66A4">
        <w:rPr>
          <w:rFonts w:asciiTheme="majorEastAsia" w:eastAsiaTheme="majorEastAsia" w:hAnsiTheme="majorEastAsia" w:hint="eastAsia"/>
          <w:b/>
          <w:sz w:val="20"/>
          <w:szCs w:val="20"/>
        </w:rPr>
        <w:t>第１２条</w:t>
      </w:r>
      <w:r w:rsidRPr="009F66A4">
        <w:rPr>
          <w:rFonts w:hint="eastAsia"/>
          <w:sz w:val="20"/>
          <w:szCs w:val="20"/>
        </w:rPr>
        <w:t xml:space="preserve">　甲及び乙は、本契約及び個別契約の履行に関して知り得た相手方の機密事項を、正当な理由なく第三者に開示してはならない。</w:t>
      </w:r>
    </w:p>
    <w:p w:rsidR="009F66A4" w:rsidRPr="009F66A4" w:rsidRDefault="009F66A4" w:rsidP="009F66A4">
      <w:pPr>
        <w:ind w:firstLineChars="100" w:firstLine="200"/>
        <w:rPr>
          <w:sz w:val="20"/>
          <w:szCs w:val="20"/>
        </w:rPr>
      </w:pPr>
      <w:r w:rsidRPr="009F66A4">
        <w:rPr>
          <w:rFonts w:hint="eastAsia"/>
          <w:sz w:val="20"/>
          <w:szCs w:val="20"/>
        </w:rPr>
        <w:t>（契約期間）</w:t>
      </w:r>
    </w:p>
    <w:p w:rsidR="009F66A4" w:rsidRPr="009F66A4" w:rsidRDefault="009F66A4" w:rsidP="009F66A4">
      <w:pPr>
        <w:ind w:left="201" w:hangingChars="100" w:hanging="201"/>
        <w:rPr>
          <w:sz w:val="20"/>
          <w:szCs w:val="20"/>
        </w:rPr>
      </w:pPr>
      <w:r w:rsidRPr="009F66A4">
        <w:rPr>
          <w:rFonts w:asciiTheme="majorEastAsia" w:eastAsiaTheme="majorEastAsia" w:hAnsiTheme="majorEastAsia" w:hint="eastAsia"/>
          <w:b/>
          <w:sz w:val="20"/>
          <w:szCs w:val="20"/>
        </w:rPr>
        <w:t>第１３条</w:t>
      </w:r>
      <w:r w:rsidRPr="009F66A4">
        <w:rPr>
          <w:rFonts w:hint="eastAsia"/>
          <w:sz w:val="20"/>
          <w:szCs w:val="20"/>
        </w:rPr>
        <w:t xml:space="preserve">　本契約の有効期間は契約締結の日から１年とする。ただし、期間満了の３か月前に、甲又は乙のいずれからも更新しない旨の通知がないときは、本契約は自動的に１年間更新されるものとし、以降も同様とする。</w:t>
      </w:r>
    </w:p>
    <w:p w:rsidR="009F66A4" w:rsidRPr="009F66A4" w:rsidRDefault="009F66A4" w:rsidP="009F66A4">
      <w:pPr>
        <w:ind w:firstLineChars="100" w:firstLine="200"/>
        <w:rPr>
          <w:sz w:val="20"/>
          <w:szCs w:val="20"/>
        </w:rPr>
      </w:pPr>
      <w:r w:rsidRPr="009F66A4">
        <w:rPr>
          <w:rFonts w:hint="eastAsia"/>
          <w:sz w:val="20"/>
          <w:szCs w:val="20"/>
        </w:rPr>
        <w:t>（中途解約）</w:t>
      </w:r>
    </w:p>
    <w:p w:rsidR="009F66A4" w:rsidRPr="009F66A4" w:rsidRDefault="009F66A4" w:rsidP="009F66A4">
      <w:pPr>
        <w:ind w:left="201" w:hangingChars="100" w:hanging="201"/>
        <w:rPr>
          <w:sz w:val="20"/>
          <w:szCs w:val="20"/>
        </w:rPr>
      </w:pPr>
      <w:r w:rsidRPr="009F66A4">
        <w:rPr>
          <w:rFonts w:asciiTheme="majorEastAsia" w:eastAsiaTheme="majorEastAsia" w:hAnsiTheme="majorEastAsia" w:hint="eastAsia"/>
          <w:b/>
          <w:sz w:val="20"/>
          <w:szCs w:val="20"/>
        </w:rPr>
        <w:t>第１４条</w:t>
      </w:r>
      <w:r w:rsidRPr="009F66A4">
        <w:rPr>
          <w:rFonts w:hint="eastAsia"/>
          <w:sz w:val="20"/>
          <w:szCs w:val="20"/>
        </w:rPr>
        <w:t xml:space="preserve">　甲又は乙は、契約期間中であっても、３か月前までに書面によって通知することにより、本契約を解除することができる。</w:t>
      </w:r>
    </w:p>
    <w:p w:rsidR="009F66A4" w:rsidRPr="009F66A4" w:rsidRDefault="009F66A4" w:rsidP="009F66A4">
      <w:pPr>
        <w:ind w:firstLineChars="100" w:firstLine="200"/>
        <w:rPr>
          <w:sz w:val="20"/>
          <w:szCs w:val="20"/>
        </w:rPr>
      </w:pPr>
      <w:r w:rsidRPr="009F66A4">
        <w:rPr>
          <w:rFonts w:hint="eastAsia"/>
          <w:sz w:val="20"/>
          <w:szCs w:val="20"/>
        </w:rPr>
        <w:t>（契約の解除及び期限の利益喪失）</w:t>
      </w:r>
    </w:p>
    <w:p w:rsidR="009F66A4" w:rsidRPr="009F66A4" w:rsidRDefault="009F66A4" w:rsidP="009F66A4">
      <w:pPr>
        <w:ind w:left="201" w:hangingChars="100" w:hanging="201"/>
        <w:rPr>
          <w:sz w:val="20"/>
          <w:szCs w:val="20"/>
        </w:rPr>
      </w:pPr>
      <w:r w:rsidRPr="009F66A4">
        <w:rPr>
          <w:rFonts w:asciiTheme="majorEastAsia" w:eastAsiaTheme="majorEastAsia" w:hAnsiTheme="majorEastAsia" w:hint="eastAsia"/>
          <w:b/>
          <w:sz w:val="20"/>
          <w:szCs w:val="20"/>
        </w:rPr>
        <w:t>第１５条</w:t>
      </w:r>
      <w:r w:rsidRPr="009F66A4">
        <w:rPr>
          <w:rFonts w:hint="eastAsia"/>
          <w:sz w:val="20"/>
          <w:szCs w:val="20"/>
        </w:rPr>
        <w:t xml:space="preserve">　甲又は乙は、相手方が次の各号の一つに該当した場合、何らの催告なくして本契約及び個別契約の全部又は一部を解除することができる。</w:t>
      </w:r>
    </w:p>
    <w:p w:rsidR="009F66A4" w:rsidRPr="009F66A4" w:rsidRDefault="009F66A4" w:rsidP="009F66A4">
      <w:pPr>
        <w:ind w:leftChars="100" w:left="410" w:hangingChars="100" w:hanging="200"/>
        <w:rPr>
          <w:sz w:val="20"/>
          <w:szCs w:val="20"/>
        </w:rPr>
      </w:pPr>
      <w:r w:rsidRPr="009F66A4">
        <w:rPr>
          <w:sz w:val="20"/>
          <w:szCs w:val="20"/>
        </w:rPr>
        <w:t>(1)</w:t>
      </w:r>
      <w:r w:rsidRPr="009F66A4">
        <w:rPr>
          <w:rFonts w:hint="eastAsia"/>
          <w:sz w:val="20"/>
          <w:szCs w:val="20"/>
        </w:rPr>
        <w:t xml:space="preserve">　本契約又は個別契約の定めに違反し、相当な期間を付して催告したにもかかわらず、これが是正されないとき</w:t>
      </w:r>
    </w:p>
    <w:p w:rsidR="009F66A4" w:rsidRPr="009F66A4" w:rsidRDefault="009F66A4" w:rsidP="009F66A4">
      <w:pPr>
        <w:ind w:firstLineChars="100" w:firstLine="200"/>
        <w:rPr>
          <w:sz w:val="20"/>
          <w:szCs w:val="20"/>
        </w:rPr>
      </w:pPr>
      <w:r w:rsidRPr="009F66A4">
        <w:rPr>
          <w:sz w:val="20"/>
          <w:szCs w:val="20"/>
        </w:rPr>
        <w:t>(2)</w:t>
      </w:r>
      <w:r w:rsidRPr="009F66A4">
        <w:rPr>
          <w:rFonts w:hint="eastAsia"/>
          <w:sz w:val="20"/>
          <w:szCs w:val="20"/>
        </w:rPr>
        <w:t xml:space="preserve">　振り出した手形又は小切手について不渡りを生じたとき</w:t>
      </w:r>
    </w:p>
    <w:p w:rsidR="009F66A4" w:rsidRPr="009F66A4" w:rsidRDefault="009F66A4" w:rsidP="009F66A4">
      <w:pPr>
        <w:ind w:firstLineChars="100" w:firstLine="200"/>
        <w:rPr>
          <w:sz w:val="20"/>
          <w:szCs w:val="20"/>
        </w:rPr>
      </w:pPr>
      <w:r w:rsidRPr="009F66A4">
        <w:rPr>
          <w:sz w:val="20"/>
          <w:szCs w:val="20"/>
        </w:rPr>
        <w:t>(3)</w:t>
      </w:r>
      <w:r w:rsidRPr="009F66A4">
        <w:rPr>
          <w:rFonts w:hint="eastAsia"/>
          <w:sz w:val="20"/>
          <w:szCs w:val="20"/>
        </w:rPr>
        <w:t xml:space="preserve">　第三者から仮差押え、滞納処分、強制執行又は競売等の申立てがされたとき</w:t>
      </w:r>
    </w:p>
    <w:p w:rsidR="009F66A4" w:rsidRPr="009F66A4" w:rsidRDefault="009F66A4" w:rsidP="009F66A4">
      <w:pPr>
        <w:ind w:firstLineChars="100" w:firstLine="200"/>
        <w:rPr>
          <w:sz w:val="20"/>
          <w:szCs w:val="20"/>
        </w:rPr>
      </w:pPr>
      <w:r w:rsidRPr="009F66A4">
        <w:rPr>
          <w:sz w:val="20"/>
          <w:szCs w:val="20"/>
        </w:rPr>
        <w:t>(4)</w:t>
      </w:r>
      <w:r w:rsidRPr="009F66A4">
        <w:rPr>
          <w:rFonts w:hint="eastAsia"/>
          <w:sz w:val="20"/>
          <w:szCs w:val="20"/>
        </w:rPr>
        <w:t xml:space="preserve">　破産手続、民事再生手続、会社更生手続又は特別清算の申立てがされたとき</w:t>
      </w:r>
    </w:p>
    <w:p w:rsidR="009F66A4" w:rsidRPr="009F66A4" w:rsidRDefault="009F66A4" w:rsidP="009F66A4">
      <w:pPr>
        <w:ind w:leftChars="100" w:left="410" w:hangingChars="100" w:hanging="200"/>
        <w:rPr>
          <w:sz w:val="20"/>
          <w:szCs w:val="20"/>
        </w:rPr>
      </w:pPr>
      <w:r w:rsidRPr="009F66A4">
        <w:rPr>
          <w:sz w:val="20"/>
          <w:szCs w:val="20"/>
        </w:rPr>
        <w:t>(5)</w:t>
      </w:r>
      <w:r w:rsidRPr="009F66A4">
        <w:rPr>
          <w:rFonts w:hint="eastAsia"/>
          <w:sz w:val="20"/>
          <w:szCs w:val="20"/>
        </w:rPr>
        <w:t xml:space="preserve">　その他、本契約及び個別契約に基づく債務の履行が困難であると合理的に認められる事由が生じたとき</w:t>
      </w:r>
    </w:p>
    <w:p w:rsidR="009F66A4" w:rsidRPr="009F66A4" w:rsidRDefault="009F66A4" w:rsidP="009F66A4">
      <w:pPr>
        <w:ind w:left="200" w:hangingChars="100" w:hanging="200"/>
        <w:rPr>
          <w:sz w:val="20"/>
          <w:szCs w:val="20"/>
        </w:rPr>
      </w:pPr>
      <w:r w:rsidRPr="009F66A4">
        <w:rPr>
          <w:rFonts w:hint="eastAsia"/>
          <w:sz w:val="20"/>
          <w:szCs w:val="20"/>
        </w:rPr>
        <w:lastRenderedPageBreak/>
        <w:t>２　甲又は乙は、自らが前号の各号の一つに該当した場合、本契約及び個別契約に基づく債務について当然に期限の利益を喪失し、ただちにその債務を履行しなければならない。</w:t>
      </w:r>
    </w:p>
    <w:p w:rsidR="009F66A4" w:rsidRPr="009F66A4" w:rsidRDefault="009F66A4" w:rsidP="009F66A4">
      <w:pPr>
        <w:ind w:firstLineChars="100" w:firstLine="200"/>
        <w:rPr>
          <w:sz w:val="20"/>
          <w:szCs w:val="20"/>
        </w:rPr>
      </w:pPr>
      <w:r w:rsidRPr="009F66A4">
        <w:rPr>
          <w:rFonts w:hint="eastAsia"/>
          <w:sz w:val="20"/>
          <w:szCs w:val="20"/>
        </w:rPr>
        <w:t>（損害賠償）</w:t>
      </w:r>
    </w:p>
    <w:p w:rsidR="009F66A4" w:rsidRPr="009F66A4" w:rsidRDefault="009F66A4" w:rsidP="009F66A4">
      <w:pPr>
        <w:ind w:left="201" w:hangingChars="100" w:hanging="201"/>
        <w:rPr>
          <w:sz w:val="20"/>
          <w:szCs w:val="20"/>
        </w:rPr>
      </w:pPr>
      <w:r w:rsidRPr="009F66A4">
        <w:rPr>
          <w:rFonts w:asciiTheme="majorEastAsia" w:eastAsiaTheme="majorEastAsia" w:hAnsiTheme="majorEastAsia" w:hint="eastAsia"/>
          <w:b/>
          <w:sz w:val="20"/>
          <w:szCs w:val="20"/>
        </w:rPr>
        <w:t>第１６条</w:t>
      </w:r>
      <w:r w:rsidRPr="009F66A4">
        <w:rPr>
          <w:rFonts w:hint="eastAsia"/>
          <w:sz w:val="20"/>
          <w:szCs w:val="20"/>
        </w:rPr>
        <w:t xml:space="preserve">　甲又は乙は、相手方が本契約又は個別契約上の債務の不履行により損害を被ったときは、相手方に対してその賠償を請求することができる。ただし、当該不履行が不可抗力によって生じた場合はこの限りではない。</w:t>
      </w:r>
    </w:p>
    <w:p w:rsidR="009F66A4" w:rsidRPr="009F66A4" w:rsidRDefault="009F66A4" w:rsidP="009F66A4">
      <w:pPr>
        <w:ind w:firstLineChars="100" w:firstLine="200"/>
        <w:rPr>
          <w:sz w:val="20"/>
          <w:szCs w:val="20"/>
        </w:rPr>
      </w:pPr>
      <w:r w:rsidRPr="009F66A4">
        <w:rPr>
          <w:rFonts w:hint="eastAsia"/>
          <w:sz w:val="20"/>
          <w:szCs w:val="20"/>
        </w:rPr>
        <w:t>（損害金利率）</w:t>
      </w:r>
    </w:p>
    <w:p w:rsidR="009F66A4" w:rsidRPr="009F66A4" w:rsidRDefault="009F66A4" w:rsidP="009F66A4">
      <w:pPr>
        <w:ind w:left="201" w:hangingChars="100" w:hanging="201"/>
        <w:rPr>
          <w:sz w:val="20"/>
          <w:szCs w:val="20"/>
        </w:rPr>
      </w:pPr>
      <w:r w:rsidRPr="009F66A4">
        <w:rPr>
          <w:rFonts w:asciiTheme="majorEastAsia" w:eastAsiaTheme="majorEastAsia" w:hAnsiTheme="majorEastAsia" w:hint="eastAsia"/>
          <w:b/>
          <w:sz w:val="20"/>
          <w:szCs w:val="20"/>
        </w:rPr>
        <w:t>第１７条</w:t>
      </w:r>
      <w:r w:rsidRPr="009F66A4">
        <w:rPr>
          <w:rFonts w:hint="eastAsia"/>
          <w:sz w:val="20"/>
          <w:szCs w:val="20"/>
        </w:rPr>
        <w:t xml:space="preserve">　本契約又は個別契約に基づく金銭債務の不履行にかかる遅延損害金の利率は年５分とする。</w:t>
      </w:r>
    </w:p>
    <w:p w:rsidR="009F66A4" w:rsidRPr="009F66A4" w:rsidRDefault="009F66A4" w:rsidP="009F66A4">
      <w:pPr>
        <w:ind w:firstLineChars="100" w:firstLine="200"/>
        <w:rPr>
          <w:sz w:val="20"/>
          <w:szCs w:val="20"/>
        </w:rPr>
      </w:pPr>
      <w:r w:rsidRPr="009F66A4">
        <w:rPr>
          <w:rFonts w:hint="eastAsia"/>
          <w:sz w:val="20"/>
          <w:szCs w:val="20"/>
        </w:rPr>
        <w:t>（反社会勢力の排除）</w:t>
      </w:r>
    </w:p>
    <w:p w:rsidR="009F66A4" w:rsidRPr="009F66A4" w:rsidRDefault="009F66A4" w:rsidP="009F66A4">
      <w:pPr>
        <w:rPr>
          <w:sz w:val="20"/>
          <w:szCs w:val="20"/>
        </w:rPr>
      </w:pPr>
      <w:r w:rsidRPr="009F66A4">
        <w:rPr>
          <w:rFonts w:ascii="ＭＳ ゴシック" w:eastAsia="ＭＳ ゴシック" w:hAnsi="ＭＳ ゴシック" w:hint="eastAsia"/>
          <w:b/>
          <w:sz w:val="20"/>
          <w:szCs w:val="20"/>
        </w:rPr>
        <w:t>第１８条</w:t>
      </w:r>
      <w:r w:rsidRPr="009F66A4">
        <w:rPr>
          <w:rFonts w:hint="eastAsia"/>
          <w:sz w:val="20"/>
          <w:szCs w:val="20"/>
        </w:rPr>
        <w:t xml:space="preserve">　</w:t>
      </w:r>
      <w:r>
        <w:rPr>
          <w:rFonts w:hint="eastAsia"/>
          <w:sz w:val="20"/>
          <w:szCs w:val="20"/>
        </w:rPr>
        <w:t>甲</w:t>
      </w:r>
      <w:r w:rsidRPr="009F66A4">
        <w:rPr>
          <w:rFonts w:hint="eastAsia"/>
          <w:sz w:val="20"/>
          <w:szCs w:val="20"/>
        </w:rPr>
        <w:t>及び</w:t>
      </w:r>
      <w:r>
        <w:rPr>
          <w:rFonts w:hint="eastAsia"/>
          <w:sz w:val="20"/>
          <w:szCs w:val="20"/>
        </w:rPr>
        <w:t>乙</w:t>
      </w:r>
      <w:r w:rsidRPr="009F66A4">
        <w:rPr>
          <w:rFonts w:hint="eastAsia"/>
          <w:sz w:val="20"/>
          <w:szCs w:val="20"/>
        </w:rPr>
        <w:t>は、それぞれ相手方に対し、次の各号の事項を確約する。</w:t>
      </w:r>
    </w:p>
    <w:p w:rsidR="009F66A4" w:rsidRPr="009F66A4" w:rsidRDefault="009F66A4" w:rsidP="009F66A4">
      <w:pPr>
        <w:ind w:left="400" w:hangingChars="200" w:hanging="400"/>
        <w:rPr>
          <w:sz w:val="20"/>
          <w:szCs w:val="20"/>
        </w:rPr>
      </w:pPr>
      <w:r w:rsidRPr="009F66A4">
        <w:rPr>
          <w:rFonts w:hint="eastAsia"/>
          <w:sz w:val="20"/>
          <w:szCs w:val="20"/>
        </w:rPr>
        <w:t xml:space="preserve">　</w:t>
      </w:r>
      <w:r w:rsidRPr="009F66A4">
        <w:rPr>
          <w:rFonts w:hint="eastAsia"/>
          <w:sz w:val="20"/>
          <w:szCs w:val="20"/>
        </w:rPr>
        <w:t>(1)</w:t>
      </w:r>
      <w:r w:rsidRPr="009F66A4">
        <w:rPr>
          <w:rFonts w:hint="eastAsia"/>
          <w:sz w:val="20"/>
          <w:szCs w:val="20"/>
        </w:rPr>
        <w:t xml:space="preserve">　自らが、暴力団、暴力団関係企業、総会屋若しくはこれらに準ずる者又はその構成員（以下総称して「反社会的勢力」という）ではないこと。</w:t>
      </w:r>
    </w:p>
    <w:p w:rsidR="009F66A4" w:rsidRPr="009F66A4" w:rsidRDefault="009F66A4" w:rsidP="009F66A4">
      <w:pPr>
        <w:ind w:left="400" w:hangingChars="200" w:hanging="400"/>
        <w:rPr>
          <w:sz w:val="20"/>
          <w:szCs w:val="20"/>
        </w:rPr>
      </w:pPr>
      <w:r w:rsidRPr="009F66A4">
        <w:rPr>
          <w:rFonts w:hint="eastAsia"/>
          <w:sz w:val="20"/>
          <w:szCs w:val="20"/>
        </w:rPr>
        <w:t xml:space="preserve">　</w:t>
      </w:r>
      <w:r w:rsidRPr="009F66A4">
        <w:rPr>
          <w:rFonts w:hint="eastAsia"/>
          <w:sz w:val="20"/>
          <w:szCs w:val="20"/>
        </w:rPr>
        <w:t>(2)</w:t>
      </w:r>
      <w:r w:rsidRPr="009F66A4">
        <w:rPr>
          <w:rFonts w:hint="eastAsia"/>
          <w:sz w:val="20"/>
          <w:szCs w:val="20"/>
        </w:rPr>
        <w:t xml:space="preserve">　自らの役員（業務を執行する社員、取締役、執行役又はこれらに準ずる者をいう）が反社会的勢力ではないこと。</w:t>
      </w:r>
    </w:p>
    <w:p w:rsidR="009F66A4" w:rsidRPr="009F66A4" w:rsidRDefault="009F66A4" w:rsidP="009F66A4">
      <w:pPr>
        <w:rPr>
          <w:sz w:val="20"/>
          <w:szCs w:val="20"/>
        </w:rPr>
      </w:pPr>
      <w:r w:rsidRPr="009F66A4">
        <w:rPr>
          <w:rFonts w:hint="eastAsia"/>
          <w:sz w:val="20"/>
          <w:szCs w:val="20"/>
        </w:rPr>
        <w:t xml:space="preserve">　</w:t>
      </w:r>
      <w:r w:rsidRPr="009F66A4">
        <w:rPr>
          <w:rFonts w:hint="eastAsia"/>
          <w:sz w:val="20"/>
          <w:szCs w:val="20"/>
        </w:rPr>
        <w:t>(3)</w:t>
      </w:r>
      <w:r w:rsidRPr="009F66A4">
        <w:rPr>
          <w:rFonts w:hint="eastAsia"/>
          <w:sz w:val="20"/>
          <w:szCs w:val="20"/>
        </w:rPr>
        <w:t xml:space="preserve">　反社会的勢力に自己の名義を利用させ、</w:t>
      </w:r>
      <w:r>
        <w:rPr>
          <w:rFonts w:hint="eastAsia"/>
          <w:sz w:val="20"/>
          <w:szCs w:val="20"/>
        </w:rPr>
        <w:t>本契約又は個別契約</w:t>
      </w:r>
      <w:r w:rsidRPr="009F66A4">
        <w:rPr>
          <w:rFonts w:hint="eastAsia"/>
          <w:sz w:val="20"/>
          <w:szCs w:val="20"/>
        </w:rPr>
        <w:t>を締結するものでないこと。</w:t>
      </w:r>
    </w:p>
    <w:p w:rsidR="009F66A4" w:rsidRPr="009F66A4" w:rsidRDefault="009F66A4" w:rsidP="009F66A4">
      <w:pPr>
        <w:ind w:left="400" w:hangingChars="200" w:hanging="400"/>
        <w:rPr>
          <w:sz w:val="20"/>
          <w:szCs w:val="20"/>
        </w:rPr>
      </w:pPr>
      <w:r w:rsidRPr="009F66A4">
        <w:rPr>
          <w:rFonts w:hint="eastAsia"/>
          <w:sz w:val="20"/>
          <w:szCs w:val="20"/>
        </w:rPr>
        <w:t xml:space="preserve">　</w:t>
      </w:r>
      <w:r w:rsidRPr="009F66A4">
        <w:rPr>
          <w:rFonts w:hint="eastAsia"/>
          <w:sz w:val="20"/>
          <w:szCs w:val="20"/>
        </w:rPr>
        <w:t>(4)</w:t>
      </w:r>
      <w:r w:rsidRPr="009F66A4">
        <w:rPr>
          <w:rFonts w:hint="eastAsia"/>
          <w:sz w:val="20"/>
          <w:szCs w:val="20"/>
        </w:rPr>
        <w:t xml:space="preserve">　</w:t>
      </w:r>
      <w:r>
        <w:rPr>
          <w:rFonts w:hint="eastAsia"/>
          <w:sz w:val="20"/>
          <w:szCs w:val="20"/>
        </w:rPr>
        <w:t>本件製品</w:t>
      </w:r>
      <w:r w:rsidRPr="009F66A4">
        <w:rPr>
          <w:rFonts w:hint="eastAsia"/>
          <w:sz w:val="20"/>
          <w:szCs w:val="20"/>
        </w:rPr>
        <w:t>の引渡し及び売買代金の全額の支払いのいずれもが終了するまでの間に、自ら又は第三者を利用して、</w:t>
      </w:r>
      <w:r>
        <w:rPr>
          <w:rFonts w:hint="eastAsia"/>
          <w:sz w:val="20"/>
          <w:szCs w:val="20"/>
        </w:rPr>
        <w:t>本契約又は個別契約</w:t>
      </w:r>
      <w:r w:rsidRPr="009F66A4">
        <w:rPr>
          <w:rFonts w:hint="eastAsia"/>
          <w:sz w:val="20"/>
          <w:szCs w:val="20"/>
        </w:rPr>
        <w:t>に関して次の行為をしないこと。</w:t>
      </w:r>
    </w:p>
    <w:p w:rsidR="009F66A4" w:rsidRPr="009F66A4" w:rsidRDefault="009F66A4" w:rsidP="009F66A4">
      <w:pPr>
        <w:rPr>
          <w:sz w:val="20"/>
          <w:szCs w:val="20"/>
        </w:rPr>
      </w:pPr>
      <w:r w:rsidRPr="009F66A4">
        <w:rPr>
          <w:rFonts w:hint="eastAsia"/>
          <w:sz w:val="20"/>
          <w:szCs w:val="20"/>
        </w:rPr>
        <w:t xml:space="preserve">　　ア　相手方に対する脅迫的な言動又は暴力を用いる行為</w:t>
      </w:r>
    </w:p>
    <w:p w:rsidR="009F66A4" w:rsidRPr="009F66A4" w:rsidRDefault="009F66A4" w:rsidP="009F66A4">
      <w:pPr>
        <w:rPr>
          <w:sz w:val="20"/>
          <w:szCs w:val="20"/>
        </w:rPr>
      </w:pPr>
      <w:r w:rsidRPr="009F66A4">
        <w:rPr>
          <w:rFonts w:hint="eastAsia"/>
          <w:sz w:val="20"/>
          <w:szCs w:val="20"/>
        </w:rPr>
        <w:t xml:space="preserve">　　イ　偽計又は威力を用いて相手方の業務を妨害し、又は信用を毀損する行為</w:t>
      </w:r>
    </w:p>
    <w:p w:rsidR="009F66A4" w:rsidRPr="009F66A4" w:rsidRDefault="009F66A4" w:rsidP="009F66A4">
      <w:pPr>
        <w:ind w:left="200" w:hangingChars="100" w:hanging="200"/>
        <w:rPr>
          <w:sz w:val="20"/>
          <w:szCs w:val="20"/>
        </w:rPr>
      </w:pPr>
      <w:r w:rsidRPr="009F66A4">
        <w:rPr>
          <w:rFonts w:hint="eastAsia"/>
          <w:sz w:val="20"/>
          <w:szCs w:val="20"/>
        </w:rPr>
        <w:t xml:space="preserve">２　</w:t>
      </w:r>
      <w:r>
        <w:rPr>
          <w:rFonts w:hint="eastAsia"/>
          <w:sz w:val="20"/>
          <w:szCs w:val="20"/>
        </w:rPr>
        <w:t>甲</w:t>
      </w:r>
      <w:r w:rsidRPr="009F66A4">
        <w:rPr>
          <w:rFonts w:hint="eastAsia"/>
          <w:sz w:val="20"/>
          <w:szCs w:val="20"/>
        </w:rPr>
        <w:t>又は</w:t>
      </w:r>
      <w:r>
        <w:rPr>
          <w:rFonts w:hint="eastAsia"/>
          <w:sz w:val="20"/>
          <w:szCs w:val="20"/>
        </w:rPr>
        <w:t>乙</w:t>
      </w:r>
      <w:r w:rsidRPr="009F66A4">
        <w:rPr>
          <w:rFonts w:hint="eastAsia"/>
          <w:sz w:val="20"/>
          <w:szCs w:val="20"/>
        </w:rPr>
        <w:t>の一方について、次の各号のいずれかに該当した場合には、その相手方は、何らの催告を要せずして、</w:t>
      </w:r>
      <w:r>
        <w:rPr>
          <w:rFonts w:hint="eastAsia"/>
          <w:sz w:val="20"/>
          <w:szCs w:val="20"/>
        </w:rPr>
        <w:t>本契約又は個別契約</w:t>
      </w:r>
      <w:r w:rsidRPr="009F66A4">
        <w:rPr>
          <w:rFonts w:hint="eastAsia"/>
          <w:sz w:val="20"/>
          <w:szCs w:val="20"/>
        </w:rPr>
        <w:t>を解除することができる。</w:t>
      </w:r>
    </w:p>
    <w:p w:rsidR="009F66A4" w:rsidRPr="009F66A4" w:rsidRDefault="009F66A4" w:rsidP="009F66A4">
      <w:pPr>
        <w:rPr>
          <w:sz w:val="20"/>
          <w:szCs w:val="20"/>
        </w:rPr>
      </w:pPr>
      <w:r w:rsidRPr="009F66A4">
        <w:rPr>
          <w:rFonts w:hint="eastAsia"/>
          <w:sz w:val="20"/>
          <w:szCs w:val="20"/>
        </w:rPr>
        <w:t xml:space="preserve">　</w:t>
      </w:r>
      <w:r w:rsidRPr="009F66A4">
        <w:rPr>
          <w:rFonts w:hint="eastAsia"/>
          <w:sz w:val="20"/>
          <w:szCs w:val="20"/>
        </w:rPr>
        <w:t>(1)</w:t>
      </w:r>
      <w:r w:rsidRPr="009F66A4">
        <w:rPr>
          <w:rFonts w:hint="eastAsia"/>
          <w:sz w:val="20"/>
          <w:szCs w:val="20"/>
        </w:rPr>
        <w:t xml:space="preserve">　前項第１号又は第２号の確約に反する申告をしたことが判明した場合</w:t>
      </w:r>
    </w:p>
    <w:p w:rsidR="009F66A4" w:rsidRPr="009F66A4" w:rsidRDefault="009F66A4" w:rsidP="009F66A4">
      <w:pPr>
        <w:rPr>
          <w:sz w:val="20"/>
          <w:szCs w:val="20"/>
        </w:rPr>
      </w:pPr>
      <w:r w:rsidRPr="009F66A4">
        <w:rPr>
          <w:rFonts w:hint="eastAsia"/>
          <w:sz w:val="20"/>
          <w:szCs w:val="20"/>
        </w:rPr>
        <w:t xml:space="preserve">　</w:t>
      </w:r>
      <w:r w:rsidRPr="009F66A4">
        <w:rPr>
          <w:rFonts w:hint="eastAsia"/>
          <w:sz w:val="20"/>
          <w:szCs w:val="20"/>
        </w:rPr>
        <w:t>(2)</w:t>
      </w:r>
      <w:r w:rsidRPr="009F66A4">
        <w:rPr>
          <w:rFonts w:hint="eastAsia"/>
          <w:sz w:val="20"/>
          <w:szCs w:val="20"/>
        </w:rPr>
        <w:t xml:space="preserve">　前項第３号の確約に反し契約をしたことが判明した場合</w:t>
      </w:r>
    </w:p>
    <w:p w:rsidR="009F66A4" w:rsidRPr="009F66A4" w:rsidRDefault="009F66A4" w:rsidP="009F66A4">
      <w:pPr>
        <w:rPr>
          <w:sz w:val="20"/>
          <w:szCs w:val="20"/>
        </w:rPr>
      </w:pPr>
      <w:r w:rsidRPr="009F66A4">
        <w:rPr>
          <w:rFonts w:hint="eastAsia"/>
          <w:sz w:val="20"/>
          <w:szCs w:val="20"/>
        </w:rPr>
        <w:t xml:space="preserve">　</w:t>
      </w:r>
      <w:r w:rsidRPr="009F66A4">
        <w:rPr>
          <w:rFonts w:hint="eastAsia"/>
          <w:sz w:val="20"/>
          <w:szCs w:val="20"/>
        </w:rPr>
        <w:t>(3)</w:t>
      </w:r>
      <w:r w:rsidRPr="009F66A4">
        <w:rPr>
          <w:rFonts w:hint="eastAsia"/>
          <w:sz w:val="20"/>
          <w:szCs w:val="20"/>
        </w:rPr>
        <w:t xml:space="preserve">　前項第４号の確約に反した行為をした場合</w:t>
      </w:r>
    </w:p>
    <w:p w:rsidR="009F66A4" w:rsidRPr="009F66A4" w:rsidRDefault="009F66A4" w:rsidP="009F66A4">
      <w:pPr>
        <w:ind w:left="200" w:hangingChars="100" w:hanging="200"/>
        <w:rPr>
          <w:sz w:val="20"/>
          <w:szCs w:val="20"/>
        </w:rPr>
      </w:pPr>
      <w:r>
        <w:rPr>
          <w:rFonts w:hint="eastAsia"/>
          <w:sz w:val="20"/>
          <w:szCs w:val="20"/>
        </w:rPr>
        <w:t>３</w:t>
      </w:r>
      <w:r w:rsidRPr="009F66A4">
        <w:rPr>
          <w:rFonts w:hint="eastAsia"/>
          <w:sz w:val="20"/>
          <w:szCs w:val="20"/>
        </w:rPr>
        <w:t xml:space="preserve">　</w:t>
      </w:r>
      <w:r>
        <w:rPr>
          <w:rFonts w:hint="eastAsia"/>
          <w:sz w:val="20"/>
          <w:szCs w:val="20"/>
        </w:rPr>
        <w:t>甲</w:t>
      </w:r>
      <w:r w:rsidRPr="009F66A4">
        <w:rPr>
          <w:rFonts w:hint="eastAsia"/>
          <w:sz w:val="20"/>
          <w:szCs w:val="20"/>
        </w:rPr>
        <w:t>は、</w:t>
      </w:r>
      <w:r>
        <w:rPr>
          <w:rFonts w:hint="eastAsia"/>
          <w:sz w:val="20"/>
          <w:szCs w:val="20"/>
        </w:rPr>
        <w:t>乙</w:t>
      </w:r>
      <w:r w:rsidRPr="009F66A4">
        <w:rPr>
          <w:rFonts w:hint="eastAsia"/>
          <w:sz w:val="20"/>
          <w:szCs w:val="20"/>
        </w:rPr>
        <w:t>が前項に反した行為をした場合には、何らの催告を要せずして、</w:t>
      </w:r>
      <w:r>
        <w:rPr>
          <w:rFonts w:hint="eastAsia"/>
          <w:sz w:val="20"/>
          <w:szCs w:val="20"/>
        </w:rPr>
        <w:t>本契約又は個別契約</w:t>
      </w:r>
      <w:r w:rsidRPr="009F66A4">
        <w:rPr>
          <w:rFonts w:hint="eastAsia"/>
          <w:sz w:val="20"/>
          <w:szCs w:val="20"/>
        </w:rPr>
        <w:t>を解除することができる。</w:t>
      </w:r>
    </w:p>
    <w:p w:rsidR="009F66A4" w:rsidRPr="009F66A4" w:rsidRDefault="009F66A4" w:rsidP="009F66A4">
      <w:pPr>
        <w:ind w:left="200" w:hangingChars="100" w:hanging="200"/>
        <w:rPr>
          <w:sz w:val="20"/>
          <w:szCs w:val="20"/>
        </w:rPr>
      </w:pPr>
      <w:r>
        <w:rPr>
          <w:rFonts w:hint="eastAsia"/>
          <w:sz w:val="20"/>
          <w:szCs w:val="20"/>
        </w:rPr>
        <w:t>４</w:t>
      </w:r>
      <w:r w:rsidRPr="009F66A4">
        <w:rPr>
          <w:rFonts w:hint="eastAsia"/>
          <w:sz w:val="20"/>
          <w:szCs w:val="20"/>
        </w:rPr>
        <w:t xml:space="preserve">　第２項又は前項の規定により</w:t>
      </w:r>
      <w:r>
        <w:rPr>
          <w:rFonts w:hint="eastAsia"/>
          <w:sz w:val="20"/>
          <w:szCs w:val="20"/>
        </w:rPr>
        <w:t>本契約又は個別契約</w:t>
      </w:r>
      <w:r w:rsidRPr="009F66A4">
        <w:rPr>
          <w:rFonts w:hint="eastAsia"/>
          <w:sz w:val="20"/>
          <w:szCs w:val="20"/>
        </w:rPr>
        <w:t>が解除された場合には、解除された者は、その相手方に対し、違約金（損害賠償額の予定）として金○○○○円（売買代金の</w:t>
      </w:r>
      <w:r w:rsidRPr="009F66A4">
        <w:rPr>
          <w:rFonts w:hint="eastAsia"/>
          <w:sz w:val="20"/>
          <w:szCs w:val="20"/>
        </w:rPr>
        <w:t>20</w:t>
      </w:r>
      <w:r w:rsidRPr="009F66A4">
        <w:rPr>
          <w:rFonts w:hint="eastAsia"/>
          <w:sz w:val="20"/>
          <w:szCs w:val="20"/>
        </w:rPr>
        <w:t>％相当額）を支払うものとする。</w:t>
      </w:r>
    </w:p>
    <w:p w:rsidR="009F66A4" w:rsidRPr="009F66A4" w:rsidRDefault="009F66A4" w:rsidP="009F66A4">
      <w:pPr>
        <w:ind w:left="200" w:hangingChars="100" w:hanging="200"/>
        <w:rPr>
          <w:sz w:val="20"/>
          <w:szCs w:val="20"/>
        </w:rPr>
      </w:pPr>
      <w:r>
        <w:rPr>
          <w:rFonts w:hint="eastAsia"/>
          <w:sz w:val="20"/>
          <w:szCs w:val="20"/>
        </w:rPr>
        <w:t>５</w:t>
      </w:r>
      <w:r w:rsidRPr="009F66A4">
        <w:rPr>
          <w:rFonts w:hint="eastAsia"/>
          <w:sz w:val="20"/>
          <w:szCs w:val="20"/>
        </w:rPr>
        <w:t xml:space="preserve">　第２項又は第４項の規定により</w:t>
      </w:r>
      <w:r>
        <w:rPr>
          <w:rFonts w:hint="eastAsia"/>
          <w:sz w:val="20"/>
          <w:szCs w:val="20"/>
        </w:rPr>
        <w:t>本契約又は個別契約</w:t>
      </w:r>
      <w:r w:rsidRPr="009F66A4">
        <w:rPr>
          <w:rFonts w:hint="eastAsia"/>
          <w:sz w:val="20"/>
          <w:szCs w:val="20"/>
        </w:rPr>
        <w:t>が解除された場合には、解除された者は、解除により生じる損害について、その相手方に対し一切の請求を行わない。</w:t>
      </w:r>
    </w:p>
    <w:p w:rsidR="009F66A4" w:rsidRPr="009F66A4" w:rsidRDefault="009F66A4" w:rsidP="009F66A4">
      <w:pPr>
        <w:ind w:firstLineChars="100" w:firstLine="200"/>
        <w:rPr>
          <w:sz w:val="20"/>
          <w:szCs w:val="20"/>
        </w:rPr>
      </w:pPr>
      <w:r w:rsidRPr="009F66A4">
        <w:rPr>
          <w:rFonts w:hint="eastAsia"/>
          <w:sz w:val="20"/>
          <w:szCs w:val="20"/>
        </w:rPr>
        <w:t>（合意管轄）</w:t>
      </w:r>
    </w:p>
    <w:p w:rsidR="009F66A4" w:rsidRPr="009F66A4" w:rsidRDefault="009F66A4" w:rsidP="009F66A4">
      <w:pPr>
        <w:ind w:left="201" w:hangingChars="100" w:hanging="201"/>
        <w:rPr>
          <w:sz w:val="20"/>
          <w:szCs w:val="20"/>
        </w:rPr>
      </w:pPr>
      <w:r w:rsidRPr="009F66A4">
        <w:rPr>
          <w:rFonts w:asciiTheme="majorEastAsia" w:eastAsiaTheme="majorEastAsia" w:hAnsiTheme="majorEastAsia" w:hint="eastAsia"/>
          <w:b/>
          <w:sz w:val="20"/>
          <w:szCs w:val="20"/>
        </w:rPr>
        <w:t>第１９条</w:t>
      </w:r>
      <w:r w:rsidRPr="009F66A4">
        <w:rPr>
          <w:rFonts w:hint="eastAsia"/>
          <w:sz w:val="20"/>
          <w:szCs w:val="20"/>
        </w:rPr>
        <w:t xml:space="preserve">　本契約及び個別契約に関する紛争については○○地方裁判所を第一審の管轄裁判所とする。</w:t>
      </w:r>
    </w:p>
    <w:p w:rsidR="009F66A4" w:rsidRPr="009F66A4" w:rsidRDefault="009F66A4" w:rsidP="009F66A4">
      <w:pPr>
        <w:rPr>
          <w:sz w:val="20"/>
          <w:szCs w:val="20"/>
        </w:rPr>
      </w:pPr>
    </w:p>
    <w:p w:rsidR="009F66A4" w:rsidRPr="009F66A4" w:rsidRDefault="009F66A4" w:rsidP="009F66A4">
      <w:pPr>
        <w:rPr>
          <w:sz w:val="20"/>
          <w:szCs w:val="20"/>
        </w:rPr>
      </w:pPr>
      <w:r w:rsidRPr="009F66A4">
        <w:rPr>
          <w:rFonts w:hint="eastAsia"/>
          <w:sz w:val="20"/>
          <w:szCs w:val="20"/>
        </w:rPr>
        <w:t xml:space="preserve">　甲と乙は以上のとおり合意し、その成立の証として、本契約書</w:t>
      </w:r>
      <w:r w:rsidRPr="009F66A4">
        <w:rPr>
          <w:rFonts w:hint="eastAsia"/>
          <w:sz w:val="20"/>
          <w:szCs w:val="20"/>
        </w:rPr>
        <w:t>2</w:t>
      </w:r>
      <w:r w:rsidRPr="009F66A4">
        <w:rPr>
          <w:rFonts w:hint="eastAsia"/>
          <w:sz w:val="20"/>
          <w:szCs w:val="20"/>
        </w:rPr>
        <w:t>通を作成し、各自、署名又</w:t>
      </w:r>
      <w:r w:rsidRPr="009F66A4">
        <w:rPr>
          <w:rFonts w:hint="eastAsia"/>
          <w:sz w:val="20"/>
          <w:szCs w:val="20"/>
        </w:rPr>
        <w:lastRenderedPageBreak/>
        <w:t>は記名捺印の上、各１通宛所持するものとする。</w:t>
      </w:r>
    </w:p>
    <w:p w:rsidR="009F66A4" w:rsidRPr="009F66A4" w:rsidRDefault="009F66A4" w:rsidP="009F66A4">
      <w:pPr>
        <w:rPr>
          <w:sz w:val="20"/>
          <w:szCs w:val="20"/>
        </w:rPr>
      </w:pPr>
    </w:p>
    <w:p w:rsidR="009F66A4" w:rsidRPr="009F66A4" w:rsidRDefault="009F66A4" w:rsidP="009F66A4">
      <w:pPr>
        <w:rPr>
          <w:sz w:val="20"/>
          <w:szCs w:val="20"/>
        </w:rPr>
      </w:pPr>
      <w:r>
        <w:rPr>
          <w:rFonts w:hint="eastAsia"/>
          <w:sz w:val="20"/>
          <w:szCs w:val="20"/>
        </w:rPr>
        <w:t xml:space="preserve">　令和</w:t>
      </w:r>
      <w:r w:rsidRPr="009F66A4">
        <w:rPr>
          <w:rFonts w:hint="eastAsia"/>
          <w:sz w:val="20"/>
          <w:szCs w:val="20"/>
        </w:rPr>
        <w:t>〇年○月○日</w:t>
      </w:r>
    </w:p>
    <w:p w:rsidR="009F66A4" w:rsidRPr="009F66A4" w:rsidRDefault="009F66A4" w:rsidP="009F66A4">
      <w:pPr>
        <w:rPr>
          <w:sz w:val="20"/>
          <w:szCs w:val="20"/>
        </w:rPr>
      </w:pPr>
    </w:p>
    <w:p w:rsidR="009F66A4" w:rsidRPr="009F66A4" w:rsidRDefault="00031F11" w:rsidP="009F66A4">
      <w:pPr>
        <w:rPr>
          <w:sz w:val="20"/>
          <w:szCs w:val="20"/>
        </w:rPr>
      </w:pPr>
      <w:r>
        <w:rPr>
          <w:rFonts w:hint="eastAsia"/>
          <w:sz w:val="20"/>
          <w:szCs w:val="20"/>
        </w:rPr>
        <w:t xml:space="preserve">　　　　　　　　　　　　　　　　　　　　　　　　　　　</w:t>
      </w:r>
      <w:r w:rsidR="009F66A4" w:rsidRPr="009F66A4">
        <w:rPr>
          <w:rFonts w:hint="eastAsia"/>
          <w:sz w:val="20"/>
          <w:szCs w:val="20"/>
        </w:rPr>
        <w:t>甲</w:t>
      </w:r>
    </w:p>
    <w:p w:rsidR="009F66A4" w:rsidRDefault="00031F11" w:rsidP="009F66A4">
      <w:pPr>
        <w:rPr>
          <w:rFonts w:hint="eastAsia"/>
          <w:sz w:val="20"/>
          <w:szCs w:val="20"/>
        </w:rPr>
      </w:pPr>
      <w:r>
        <w:rPr>
          <w:rFonts w:hint="eastAsia"/>
          <w:sz w:val="20"/>
          <w:szCs w:val="20"/>
        </w:rPr>
        <w:t xml:space="preserve">　　　　　　　　　　　　　　　　　　　　　　　　　　　</w:t>
      </w:r>
      <w:r w:rsidR="009F66A4" w:rsidRPr="009F66A4">
        <w:rPr>
          <w:rFonts w:hint="eastAsia"/>
          <w:sz w:val="20"/>
          <w:szCs w:val="20"/>
        </w:rPr>
        <w:t>住所　×　×　×　×</w:t>
      </w:r>
    </w:p>
    <w:p w:rsidR="00031F11" w:rsidRPr="009F66A4" w:rsidRDefault="00031F11" w:rsidP="009F66A4">
      <w:pPr>
        <w:rPr>
          <w:sz w:val="20"/>
          <w:szCs w:val="20"/>
        </w:rPr>
      </w:pPr>
      <w:r>
        <w:rPr>
          <w:rFonts w:hint="eastAsia"/>
          <w:sz w:val="20"/>
          <w:szCs w:val="20"/>
        </w:rPr>
        <w:t xml:space="preserve">　　　　　　　　　　　　　　　　　　　　　　　　　　　</w:t>
      </w:r>
      <w:r w:rsidRPr="00031F11">
        <w:rPr>
          <w:rFonts w:hint="eastAsia"/>
          <w:sz w:val="20"/>
          <w:szCs w:val="20"/>
        </w:rPr>
        <w:t>株式会社○○○○</w:t>
      </w:r>
    </w:p>
    <w:p w:rsidR="009F66A4" w:rsidRPr="009F66A4" w:rsidRDefault="009F66A4" w:rsidP="009F66A4">
      <w:pPr>
        <w:rPr>
          <w:sz w:val="20"/>
          <w:szCs w:val="20"/>
        </w:rPr>
      </w:pPr>
      <w:r w:rsidRPr="009F66A4">
        <w:rPr>
          <w:rFonts w:hint="eastAsia"/>
          <w:sz w:val="20"/>
          <w:szCs w:val="20"/>
        </w:rPr>
        <w:t xml:space="preserve">　　　　　　　　　　　　　　　　　　　　　　　</w:t>
      </w:r>
      <w:r w:rsidR="00031F11">
        <w:rPr>
          <w:rFonts w:hint="eastAsia"/>
          <w:sz w:val="20"/>
          <w:szCs w:val="20"/>
        </w:rPr>
        <w:t xml:space="preserve">　　　　</w:t>
      </w:r>
      <w:r w:rsidR="00031F11" w:rsidRPr="00031F11">
        <w:rPr>
          <w:rFonts w:hint="eastAsia"/>
          <w:sz w:val="20"/>
          <w:szCs w:val="20"/>
        </w:rPr>
        <w:t>代表取締役</w:t>
      </w:r>
      <w:r w:rsidRPr="009F66A4">
        <w:rPr>
          <w:rFonts w:hint="eastAsia"/>
          <w:sz w:val="20"/>
          <w:szCs w:val="20"/>
        </w:rPr>
        <w:t xml:space="preserve">　〇　〇　〇　〇　㊞</w:t>
      </w:r>
    </w:p>
    <w:p w:rsidR="009F66A4" w:rsidRPr="009F66A4" w:rsidRDefault="00031F11" w:rsidP="009F66A4">
      <w:pPr>
        <w:rPr>
          <w:sz w:val="20"/>
          <w:szCs w:val="20"/>
        </w:rPr>
      </w:pPr>
      <w:r>
        <w:rPr>
          <w:rFonts w:hint="eastAsia"/>
          <w:sz w:val="20"/>
          <w:szCs w:val="20"/>
        </w:rPr>
        <w:t xml:space="preserve">　　　　　　　　　　　　　　　　　　　　　　　　　　　</w:t>
      </w:r>
      <w:r w:rsidR="009F66A4" w:rsidRPr="009F66A4">
        <w:rPr>
          <w:rFonts w:hint="eastAsia"/>
          <w:sz w:val="20"/>
          <w:szCs w:val="20"/>
        </w:rPr>
        <w:t>乙</w:t>
      </w:r>
    </w:p>
    <w:p w:rsidR="009F66A4" w:rsidRDefault="00031F11" w:rsidP="009F66A4">
      <w:pPr>
        <w:rPr>
          <w:rFonts w:hint="eastAsia"/>
          <w:sz w:val="20"/>
          <w:szCs w:val="20"/>
        </w:rPr>
      </w:pPr>
      <w:r>
        <w:rPr>
          <w:rFonts w:hint="eastAsia"/>
          <w:sz w:val="20"/>
          <w:szCs w:val="20"/>
        </w:rPr>
        <w:t xml:space="preserve">　　　　　　　　　　　　　　　　　　　　　　　　　　　</w:t>
      </w:r>
      <w:r w:rsidR="009F66A4" w:rsidRPr="009F66A4">
        <w:rPr>
          <w:rFonts w:hint="eastAsia"/>
          <w:sz w:val="20"/>
          <w:szCs w:val="20"/>
        </w:rPr>
        <w:t>住所　×　×　×　×</w:t>
      </w:r>
    </w:p>
    <w:p w:rsidR="00031F11" w:rsidRPr="009F66A4" w:rsidRDefault="00031F11" w:rsidP="009F66A4">
      <w:pPr>
        <w:rPr>
          <w:sz w:val="20"/>
          <w:szCs w:val="20"/>
        </w:rPr>
      </w:pPr>
      <w:r>
        <w:rPr>
          <w:rFonts w:hint="eastAsia"/>
          <w:sz w:val="20"/>
          <w:szCs w:val="20"/>
        </w:rPr>
        <w:t xml:space="preserve">　　　　　　　　　　　　　　　　　　　　　　　　　　　</w:t>
      </w:r>
      <w:r w:rsidRPr="00031F11">
        <w:rPr>
          <w:rFonts w:hint="eastAsia"/>
          <w:sz w:val="20"/>
          <w:szCs w:val="20"/>
        </w:rPr>
        <w:t>○○○○</w:t>
      </w:r>
      <w:r w:rsidRPr="00031F11">
        <w:rPr>
          <w:rFonts w:hint="eastAsia"/>
          <w:sz w:val="20"/>
          <w:szCs w:val="20"/>
        </w:rPr>
        <w:t>株式会社</w:t>
      </w:r>
    </w:p>
    <w:p w:rsidR="009F66A4" w:rsidRPr="009F66A4" w:rsidRDefault="00031F11" w:rsidP="009F66A4">
      <w:pPr>
        <w:rPr>
          <w:sz w:val="20"/>
          <w:szCs w:val="20"/>
        </w:rPr>
      </w:pPr>
      <w:r>
        <w:rPr>
          <w:rFonts w:hint="eastAsia"/>
          <w:sz w:val="20"/>
          <w:szCs w:val="20"/>
        </w:rPr>
        <w:t xml:space="preserve">　　　　　　　　　　　　　　　　　　　　　　　　　　　</w:t>
      </w:r>
      <w:bookmarkStart w:id="0" w:name="_GoBack"/>
      <w:bookmarkEnd w:id="0"/>
      <w:r>
        <w:rPr>
          <w:rFonts w:hint="eastAsia"/>
          <w:sz w:val="20"/>
          <w:szCs w:val="20"/>
        </w:rPr>
        <w:t>代表取締役</w:t>
      </w:r>
      <w:r w:rsidR="009F66A4" w:rsidRPr="009F66A4">
        <w:rPr>
          <w:rFonts w:hint="eastAsia"/>
          <w:sz w:val="20"/>
          <w:szCs w:val="20"/>
        </w:rPr>
        <w:t xml:space="preserve">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AF" w:rsidRDefault="00362BAF" w:rsidP="005B3239">
      <w:r>
        <w:separator/>
      </w:r>
    </w:p>
  </w:endnote>
  <w:endnote w:type="continuationSeparator" w:id="0">
    <w:p w:rsidR="00362BAF" w:rsidRDefault="00362BAF" w:rsidP="005B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39" w:rsidRDefault="005B323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39" w:rsidRDefault="005B323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39" w:rsidRDefault="005B323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AF" w:rsidRDefault="00362BAF" w:rsidP="005B3239">
      <w:r>
        <w:separator/>
      </w:r>
    </w:p>
  </w:footnote>
  <w:footnote w:type="continuationSeparator" w:id="0">
    <w:p w:rsidR="00362BAF" w:rsidRDefault="00362BAF" w:rsidP="005B3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39" w:rsidRDefault="005B323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39" w:rsidRDefault="005B323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239" w:rsidRDefault="005B323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A4"/>
    <w:rsid w:val="00031F11"/>
    <w:rsid w:val="00362BAF"/>
    <w:rsid w:val="003B61F7"/>
    <w:rsid w:val="005B3239"/>
    <w:rsid w:val="00851562"/>
    <w:rsid w:val="00860614"/>
    <w:rsid w:val="009F66A4"/>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F66A4"/>
    <w:rPr>
      <w:sz w:val="18"/>
      <w:szCs w:val="18"/>
    </w:rPr>
  </w:style>
  <w:style w:type="paragraph" w:styleId="a4">
    <w:name w:val="annotation text"/>
    <w:basedOn w:val="a"/>
    <w:link w:val="a5"/>
    <w:uiPriority w:val="99"/>
    <w:semiHidden/>
    <w:unhideWhenUsed/>
    <w:rsid w:val="009F66A4"/>
    <w:pPr>
      <w:jc w:val="left"/>
    </w:pPr>
    <w:rPr>
      <w:sz w:val="20"/>
    </w:rPr>
  </w:style>
  <w:style w:type="character" w:customStyle="1" w:styleId="a5">
    <w:name w:val="コメント文字列 (文字)"/>
    <w:basedOn w:val="a0"/>
    <w:link w:val="a4"/>
    <w:uiPriority w:val="99"/>
    <w:semiHidden/>
    <w:rsid w:val="009F66A4"/>
    <w:rPr>
      <w:sz w:val="20"/>
    </w:rPr>
  </w:style>
  <w:style w:type="paragraph" w:styleId="a6">
    <w:name w:val="Balloon Text"/>
    <w:basedOn w:val="a"/>
    <w:link w:val="a7"/>
    <w:uiPriority w:val="99"/>
    <w:semiHidden/>
    <w:unhideWhenUsed/>
    <w:rsid w:val="009F66A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F66A4"/>
    <w:rPr>
      <w:rFonts w:asciiTheme="majorHAnsi" w:eastAsiaTheme="majorEastAsia" w:hAnsiTheme="majorHAnsi" w:cstheme="majorBidi"/>
      <w:sz w:val="18"/>
      <w:szCs w:val="18"/>
    </w:rPr>
  </w:style>
  <w:style w:type="paragraph" w:styleId="a8">
    <w:name w:val="header"/>
    <w:basedOn w:val="a"/>
    <w:link w:val="a9"/>
    <w:uiPriority w:val="99"/>
    <w:unhideWhenUsed/>
    <w:rsid w:val="005B3239"/>
    <w:pPr>
      <w:tabs>
        <w:tab w:val="center" w:pos="4252"/>
        <w:tab w:val="right" w:pos="8504"/>
      </w:tabs>
      <w:snapToGrid w:val="0"/>
    </w:pPr>
  </w:style>
  <w:style w:type="character" w:customStyle="1" w:styleId="a9">
    <w:name w:val="ヘッダー (文字)"/>
    <w:basedOn w:val="a0"/>
    <w:link w:val="a8"/>
    <w:uiPriority w:val="99"/>
    <w:rsid w:val="005B3239"/>
  </w:style>
  <w:style w:type="paragraph" w:styleId="aa">
    <w:name w:val="footer"/>
    <w:basedOn w:val="a"/>
    <w:link w:val="ab"/>
    <w:uiPriority w:val="99"/>
    <w:unhideWhenUsed/>
    <w:rsid w:val="005B3239"/>
    <w:pPr>
      <w:tabs>
        <w:tab w:val="center" w:pos="4252"/>
        <w:tab w:val="right" w:pos="8504"/>
      </w:tabs>
      <w:snapToGrid w:val="0"/>
    </w:pPr>
  </w:style>
  <w:style w:type="character" w:customStyle="1" w:styleId="ab">
    <w:name w:val="フッター (文字)"/>
    <w:basedOn w:val="a0"/>
    <w:link w:val="aa"/>
    <w:uiPriority w:val="99"/>
    <w:rsid w:val="005B3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F66A4"/>
    <w:rPr>
      <w:sz w:val="18"/>
      <w:szCs w:val="18"/>
    </w:rPr>
  </w:style>
  <w:style w:type="paragraph" w:styleId="a4">
    <w:name w:val="annotation text"/>
    <w:basedOn w:val="a"/>
    <w:link w:val="a5"/>
    <w:uiPriority w:val="99"/>
    <w:semiHidden/>
    <w:unhideWhenUsed/>
    <w:rsid w:val="009F66A4"/>
    <w:pPr>
      <w:jc w:val="left"/>
    </w:pPr>
    <w:rPr>
      <w:sz w:val="20"/>
    </w:rPr>
  </w:style>
  <w:style w:type="character" w:customStyle="1" w:styleId="a5">
    <w:name w:val="コメント文字列 (文字)"/>
    <w:basedOn w:val="a0"/>
    <w:link w:val="a4"/>
    <w:uiPriority w:val="99"/>
    <w:semiHidden/>
    <w:rsid w:val="009F66A4"/>
    <w:rPr>
      <w:sz w:val="20"/>
    </w:rPr>
  </w:style>
  <w:style w:type="paragraph" w:styleId="a6">
    <w:name w:val="Balloon Text"/>
    <w:basedOn w:val="a"/>
    <w:link w:val="a7"/>
    <w:uiPriority w:val="99"/>
    <w:semiHidden/>
    <w:unhideWhenUsed/>
    <w:rsid w:val="009F66A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F66A4"/>
    <w:rPr>
      <w:rFonts w:asciiTheme="majorHAnsi" w:eastAsiaTheme="majorEastAsia" w:hAnsiTheme="majorHAnsi" w:cstheme="majorBidi"/>
      <w:sz w:val="18"/>
      <w:szCs w:val="18"/>
    </w:rPr>
  </w:style>
  <w:style w:type="paragraph" w:styleId="a8">
    <w:name w:val="header"/>
    <w:basedOn w:val="a"/>
    <w:link w:val="a9"/>
    <w:uiPriority w:val="99"/>
    <w:unhideWhenUsed/>
    <w:rsid w:val="005B3239"/>
    <w:pPr>
      <w:tabs>
        <w:tab w:val="center" w:pos="4252"/>
        <w:tab w:val="right" w:pos="8504"/>
      </w:tabs>
      <w:snapToGrid w:val="0"/>
    </w:pPr>
  </w:style>
  <w:style w:type="character" w:customStyle="1" w:styleId="a9">
    <w:name w:val="ヘッダー (文字)"/>
    <w:basedOn w:val="a0"/>
    <w:link w:val="a8"/>
    <w:uiPriority w:val="99"/>
    <w:rsid w:val="005B3239"/>
  </w:style>
  <w:style w:type="paragraph" w:styleId="aa">
    <w:name w:val="footer"/>
    <w:basedOn w:val="a"/>
    <w:link w:val="ab"/>
    <w:uiPriority w:val="99"/>
    <w:unhideWhenUsed/>
    <w:rsid w:val="005B3239"/>
    <w:pPr>
      <w:tabs>
        <w:tab w:val="center" w:pos="4252"/>
        <w:tab w:val="right" w:pos="8504"/>
      </w:tabs>
      <w:snapToGrid w:val="0"/>
    </w:pPr>
  </w:style>
  <w:style w:type="character" w:customStyle="1" w:styleId="ab">
    <w:name w:val="フッター (文字)"/>
    <w:basedOn w:val="a0"/>
    <w:link w:val="aa"/>
    <w:uiPriority w:val="99"/>
    <w:rsid w:val="005B3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508</Words>
  <Characters>2902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2019-09-25T02:01:00Z</dcterms:created>
  <dcterms:modified xsi:type="dcterms:W3CDTF">2019-09-25T02:01:00Z</dcterms:modified>
</cp:coreProperties>
</file>