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8E" w:rsidRDefault="00D32A8E" w:rsidP="00D32A8E">
      <w:pPr>
        <w:jc w:val="center"/>
        <w:rPr>
          <w:szCs w:val="20"/>
        </w:rPr>
      </w:pPr>
    </w:p>
    <w:p w:rsidR="00D32A8E" w:rsidRPr="00D32A8E" w:rsidRDefault="00D32A8E" w:rsidP="00D32A8E">
      <w:pPr>
        <w:jc w:val="center"/>
        <w:rPr>
          <w:rFonts w:asciiTheme="majorEastAsia" w:eastAsiaTheme="majorEastAsia" w:hAnsiTheme="majorEastAsia"/>
          <w:szCs w:val="20"/>
        </w:rPr>
      </w:pPr>
      <w:r w:rsidRPr="00D32A8E">
        <w:rPr>
          <w:noProof/>
          <w:szCs w:val="20"/>
        </w:rPr>
        <mc:AlternateContent>
          <mc:Choice Requires="wps">
            <w:drawing>
              <wp:anchor distT="0" distB="0" distL="114300" distR="114300" simplePos="0" relativeHeight="251659264" behindDoc="0" locked="0" layoutInCell="1" allowOverlap="1" wp14:anchorId="7CB23E52" wp14:editId="5D0DCEA4">
                <wp:simplePos x="0" y="0"/>
                <wp:positionH relativeFrom="margin">
                  <wp:align>left</wp:align>
                </wp:positionH>
                <wp:positionV relativeFrom="margin">
                  <wp:align>top</wp:align>
                </wp:positionV>
                <wp:extent cx="647700" cy="641350"/>
                <wp:effectExtent l="0" t="0" r="19050" b="2540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1445"/>
                        </a:xfrm>
                        <a:prstGeom prst="rect">
                          <a:avLst/>
                        </a:prstGeom>
                        <a:solidFill>
                          <a:srgbClr val="FFFFFF"/>
                        </a:solidFill>
                        <a:ln w="9525">
                          <a:solidFill>
                            <a:srgbClr val="000000"/>
                          </a:solidFill>
                          <a:prstDash val="sysDot"/>
                          <a:miter lim="800000"/>
                          <a:headEnd/>
                          <a:tailEnd/>
                        </a:ln>
                      </wps:spPr>
                      <wps:txbx>
                        <w:txbxContent>
                          <w:p w:rsidR="00D32A8E" w:rsidRPr="00D32A8E" w:rsidRDefault="00D32A8E" w:rsidP="00D32A8E">
                            <w:pPr>
                              <w:jc w:val="center"/>
                              <w:rPr>
                                <w:sz w:val="18"/>
                                <w:szCs w:val="18"/>
                              </w:rPr>
                            </w:pPr>
                            <w:r w:rsidRPr="00D32A8E">
                              <w:rPr>
                                <w:rFonts w:hint="eastAsia"/>
                                <w:sz w:val="18"/>
                                <w:szCs w:val="18"/>
                              </w:rPr>
                              <w:t>収　入</w:t>
                            </w:r>
                          </w:p>
                          <w:p w:rsidR="00D32A8E" w:rsidRPr="00D32A8E" w:rsidRDefault="00D32A8E" w:rsidP="00D32A8E">
                            <w:pPr>
                              <w:jc w:val="center"/>
                              <w:rPr>
                                <w:sz w:val="18"/>
                                <w:szCs w:val="18"/>
                              </w:rPr>
                            </w:pPr>
                            <w:r w:rsidRPr="00D32A8E">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1pt;height:50.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">
                <v:stroke dashstyle="1 1"/>
                <v:textbox>
                  <w:txbxContent>
                    <w:p w:rsidR="00D32A8E" w:rsidRPr="00D32A8E" w:rsidRDefault="00D32A8E" w:rsidP="00D32A8E">
                      <w:pPr>
                        <w:jc w:val="center"/>
                        <w:rPr>
                          <w:sz w:val="18"/>
                          <w:szCs w:val="18"/>
                        </w:rPr>
                      </w:pPr>
                      <w:r w:rsidRPr="00D32A8E">
                        <w:rPr>
                          <w:rFonts w:hint="eastAsia"/>
                          <w:sz w:val="18"/>
                          <w:szCs w:val="18"/>
                        </w:rPr>
                        <w:t>収　入</w:t>
                      </w:r>
                    </w:p>
                    <w:p w:rsidR="00D32A8E" w:rsidRPr="00D32A8E" w:rsidRDefault="00D32A8E" w:rsidP="00D32A8E">
                      <w:pPr>
                        <w:jc w:val="center"/>
                        <w:rPr>
                          <w:sz w:val="18"/>
                          <w:szCs w:val="18"/>
                        </w:rPr>
                      </w:pPr>
                      <w:r w:rsidRPr="00D32A8E">
                        <w:rPr>
                          <w:rFonts w:hint="eastAsia"/>
                          <w:sz w:val="18"/>
                          <w:szCs w:val="18"/>
                        </w:rPr>
                        <w:t>印　紙</w:t>
                      </w:r>
                    </w:p>
                  </w:txbxContent>
                </v:textbox>
                <w10:wrap type="square" anchorx="margin" anchory="margin"/>
              </v:shape>
            </w:pict>
          </mc:Fallback>
        </mc:AlternateContent>
      </w:r>
      <w:r w:rsidRPr="00D32A8E">
        <w:rPr>
          <w:rFonts w:hint="eastAsia"/>
          <w:szCs w:val="20"/>
        </w:rPr>
        <w:t>継続的取引基本契約</w:t>
      </w:r>
    </w:p>
    <w:p w:rsidR="00D32A8E" w:rsidRPr="00D32A8E" w:rsidRDefault="00D32A8E" w:rsidP="00D32A8E">
      <w:pPr>
        <w:rPr>
          <w:rFonts w:asciiTheme="majorEastAsia" w:eastAsiaTheme="majorEastAsia" w:hAnsiTheme="majorEastAsia"/>
          <w:szCs w:val="20"/>
        </w:rPr>
      </w:pPr>
    </w:p>
    <w:p w:rsidR="00D32A8E" w:rsidRPr="00D32A8E" w:rsidRDefault="00D32A8E" w:rsidP="00D32A8E">
      <w:pPr>
        <w:rPr>
          <w:szCs w:val="20"/>
        </w:rPr>
      </w:pPr>
      <w:r w:rsidRPr="00D32A8E">
        <w:rPr>
          <w:rFonts w:hint="eastAsia"/>
          <w:szCs w:val="20"/>
        </w:rPr>
        <w:t xml:space="preserve">　売主株式会社○○○○（以下「甲」という。）と買主○○○○株式会社（以下「乙」という。）とは、甲の取り扱う製品（以下「製品」という。）について本契約の約定に基づき継続的に甲から乙に販売する旨合意したので本契約を締結する。</w:t>
      </w:r>
    </w:p>
    <w:p w:rsidR="00D32A8E" w:rsidRPr="00D32A8E" w:rsidRDefault="00D32A8E" w:rsidP="00D32A8E">
      <w:pPr>
        <w:rPr>
          <w:szCs w:val="20"/>
        </w:rPr>
      </w:pPr>
    </w:p>
    <w:p w:rsidR="00D32A8E" w:rsidRPr="00D32A8E" w:rsidRDefault="00D32A8E" w:rsidP="00D32A8E">
      <w:pPr>
        <w:ind w:firstLineChars="100" w:firstLine="200"/>
        <w:rPr>
          <w:szCs w:val="20"/>
        </w:rPr>
      </w:pPr>
      <w:r w:rsidRPr="00D32A8E">
        <w:rPr>
          <w:rFonts w:hint="eastAsia"/>
          <w:szCs w:val="20"/>
        </w:rPr>
        <w:t>（基本合意）</w:t>
      </w:r>
    </w:p>
    <w:p w:rsidR="00D32A8E" w:rsidRPr="00D32A8E" w:rsidRDefault="00D32A8E" w:rsidP="00D32A8E">
      <w:pPr>
        <w:rPr>
          <w:szCs w:val="20"/>
        </w:rPr>
      </w:pPr>
      <w:r w:rsidRPr="00D32A8E">
        <w:rPr>
          <w:rFonts w:asciiTheme="majorEastAsia" w:eastAsiaTheme="majorEastAsia" w:hAnsiTheme="majorEastAsia" w:hint="eastAsia"/>
          <w:b/>
          <w:szCs w:val="20"/>
        </w:rPr>
        <w:t>第１条</w:t>
      </w:r>
      <w:r w:rsidRPr="00D32A8E">
        <w:rPr>
          <w:rFonts w:hint="eastAsia"/>
          <w:szCs w:val="20"/>
        </w:rPr>
        <w:t xml:space="preserve">　甲は乙に対し、製品を継続的に売り渡し、乙はこれを買い受ける。</w:t>
      </w:r>
    </w:p>
    <w:p w:rsidR="00D32A8E" w:rsidRPr="00D32A8E" w:rsidRDefault="00D32A8E" w:rsidP="00D32A8E">
      <w:pPr>
        <w:ind w:firstLineChars="100" w:firstLine="200"/>
        <w:rPr>
          <w:szCs w:val="20"/>
        </w:rPr>
      </w:pPr>
      <w:r w:rsidRPr="00D32A8E">
        <w:rPr>
          <w:rFonts w:hint="eastAsia"/>
          <w:szCs w:val="20"/>
        </w:rPr>
        <w:t>（売買の成立）</w:t>
      </w:r>
    </w:p>
    <w:p w:rsidR="00D32A8E" w:rsidRPr="00D32A8E" w:rsidRDefault="00D32A8E" w:rsidP="00D32A8E">
      <w:pPr>
        <w:ind w:left="201" w:hangingChars="100" w:hanging="201"/>
        <w:rPr>
          <w:szCs w:val="20"/>
        </w:rPr>
      </w:pPr>
      <w:r w:rsidRPr="00D32A8E">
        <w:rPr>
          <w:rFonts w:asciiTheme="majorEastAsia" w:eastAsiaTheme="majorEastAsia" w:hAnsiTheme="majorEastAsia" w:hint="eastAsia"/>
          <w:b/>
          <w:szCs w:val="20"/>
        </w:rPr>
        <w:t>第２条</w:t>
      </w:r>
      <w:r w:rsidRPr="00D32A8E">
        <w:rPr>
          <w:rFonts w:hint="eastAsia"/>
          <w:szCs w:val="20"/>
        </w:rPr>
        <w:t xml:space="preserve">　甲乙間の売買は、乙が甲に対し品名、規格、数量、単価、引き渡し条件、支払い条件、その他の必要事項を記載した注文書を交付し、乙がこれを承諾し注文請書を交付した時に成立する。</w:t>
      </w:r>
    </w:p>
    <w:p w:rsidR="00D32A8E" w:rsidRPr="00D32A8E" w:rsidRDefault="00D32A8E" w:rsidP="00D32A8E">
      <w:pPr>
        <w:ind w:left="200" w:hangingChars="100" w:hanging="200"/>
        <w:rPr>
          <w:szCs w:val="20"/>
        </w:rPr>
      </w:pPr>
      <w:r w:rsidRPr="00D32A8E">
        <w:rPr>
          <w:rFonts w:hint="eastAsia"/>
          <w:szCs w:val="20"/>
        </w:rPr>
        <w:t>２　前項の定めにかかわらず、通信回線による通知、磁気記録媒体等の交付、その他甲乙別途協議して定める方法をもって、注文書又は注文請書に代えることができる。</w:t>
      </w:r>
    </w:p>
    <w:p w:rsidR="00D32A8E" w:rsidRPr="00D32A8E" w:rsidRDefault="00D32A8E" w:rsidP="00D32A8E">
      <w:pPr>
        <w:ind w:firstLineChars="100" w:firstLine="200"/>
        <w:rPr>
          <w:szCs w:val="20"/>
        </w:rPr>
      </w:pPr>
      <w:r w:rsidRPr="00D32A8E">
        <w:rPr>
          <w:rFonts w:hint="eastAsia"/>
          <w:szCs w:val="20"/>
        </w:rPr>
        <w:t>（個別契約への適用）</w:t>
      </w:r>
    </w:p>
    <w:p w:rsidR="00D32A8E" w:rsidRPr="00D32A8E" w:rsidRDefault="00D32A8E" w:rsidP="00D32A8E">
      <w:pPr>
        <w:ind w:left="201" w:hangingChars="100" w:hanging="201"/>
        <w:rPr>
          <w:szCs w:val="20"/>
        </w:rPr>
      </w:pPr>
      <w:r w:rsidRPr="00D32A8E">
        <w:rPr>
          <w:rFonts w:asciiTheme="majorEastAsia" w:eastAsiaTheme="majorEastAsia" w:hAnsiTheme="majorEastAsia" w:hint="eastAsia"/>
          <w:b/>
          <w:szCs w:val="20"/>
        </w:rPr>
        <w:t>第３条</w:t>
      </w:r>
      <w:r w:rsidRPr="00D32A8E">
        <w:rPr>
          <w:rFonts w:hint="eastAsia"/>
          <w:szCs w:val="20"/>
        </w:rPr>
        <w:t xml:space="preserve">　本契約の条項は、前条により成立した個々の売買契約（以下「個別契約」という。）に適用する。</w:t>
      </w:r>
    </w:p>
    <w:p w:rsidR="00D32A8E" w:rsidRPr="00D32A8E" w:rsidRDefault="00D32A8E" w:rsidP="00D32A8E">
      <w:pPr>
        <w:rPr>
          <w:szCs w:val="20"/>
        </w:rPr>
      </w:pPr>
      <w:r w:rsidRPr="00D32A8E">
        <w:rPr>
          <w:rFonts w:hint="eastAsia"/>
          <w:szCs w:val="20"/>
        </w:rPr>
        <w:t>２　本契約の条項と個別契約の条項とが抵触する場合、個別契約の条項を優先して適用する。</w:t>
      </w:r>
    </w:p>
    <w:p w:rsidR="00D32A8E" w:rsidRPr="00D32A8E" w:rsidRDefault="00D32A8E" w:rsidP="00D32A8E">
      <w:pPr>
        <w:ind w:firstLineChars="100" w:firstLine="200"/>
        <w:rPr>
          <w:szCs w:val="20"/>
        </w:rPr>
      </w:pPr>
      <w:r w:rsidRPr="00D32A8E">
        <w:rPr>
          <w:rFonts w:hint="eastAsia"/>
          <w:szCs w:val="20"/>
        </w:rPr>
        <w:t>（引渡し）</w:t>
      </w:r>
    </w:p>
    <w:p w:rsidR="00D32A8E" w:rsidRPr="00D32A8E" w:rsidRDefault="00D32A8E" w:rsidP="00D32A8E">
      <w:pPr>
        <w:ind w:left="201" w:hangingChars="100" w:hanging="201"/>
        <w:rPr>
          <w:szCs w:val="20"/>
        </w:rPr>
      </w:pPr>
      <w:r w:rsidRPr="00D32A8E">
        <w:rPr>
          <w:rFonts w:asciiTheme="majorEastAsia" w:eastAsiaTheme="majorEastAsia" w:hAnsiTheme="majorEastAsia" w:hint="eastAsia"/>
          <w:b/>
          <w:szCs w:val="20"/>
        </w:rPr>
        <w:t>第４条</w:t>
      </w:r>
      <w:r w:rsidRPr="00D32A8E">
        <w:rPr>
          <w:rFonts w:hint="eastAsia"/>
          <w:szCs w:val="20"/>
        </w:rPr>
        <w:t xml:space="preserve">　甲は、乙から発注を受けた製品を、個別契約に従い、納期を遵守し、引渡し場所において乙に引き渡すものとする。</w:t>
      </w:r>
    </w:p>
    <w:p w:rsidR="00D32A8E" w:rsidRPr="00D32A8E" w:rsidRDefault="00D32A8E" w:rsidP="00D32A8E">
      <w:pPr>
        <w:ind w:left="200" w:hangingChars="100" w:hanging="200"/>
        <w:rPr>
          <w:szCs w:val="20"/>
        </w:rPr>
      </w:pPr>
      <w:r w:rsidRPr="00D32A8E">
        <w:rPr>
          <w:rFonts w:hint="eastAsia"/>
          <w:szCs w:val="20"/>
        </w:rPr>
        <w:t xml:space="preserve">２　前項の引渡し以降に製品が滅失又は損傷した場合、当該滅失又は損傷が甲の責めに帰すべき事由による場合を除き、乙は、甲に対し履行の追完の請求、代金の減額請求、損害賠償の請求及び契約解除をすることはできない。　</w:t>
      </w:r>
    </w:p>
    <w:p w:rsidR="00D32A8E" w:rsidRPr="00D32A8E" w:rsidRDefault="00D32A8E" w:rsidP="00D32A8E">
      <w:pPr>
        <w:ind w:firstLineChars="100" w:firstLine="200"/>
        <w:rPr>
          <w:szCs w:val="20"/>
        </w:rPr>
      </w:pPr>
      <w:r w:rsidRPr="00D32A8E">
        <w:rPr>
          <w:rFonts w:hint="eastAsia"/>
          <w:szCs w:val="20"/>
        </w:rPr>
        <w:t>（検査）</w:t>
      </w:r>
    </w:p>
    <w:p w:rsidR="00D32A8E" w:rsidRPr="00D32A8E" w:rsidRDefault="00D32A8E" w:rsidP="00D32A8E">
      <w:pPr>
        <w:ind w:left="201" w:hangingChars="100" w:hanging="201"/>
        <w:rPr>
          <w:szCs w:val="20"/>
        </w:rPr>
      </w:pPr>
      <w:r w:rsidRPr="00D32A8E">
        <w:rPr>
          <w:rFonts w:asciiTheme="majorEastAsia" w:eastAsiaTheme="majorEastAsia" w:hAnsiTheme="majorEastAsia" w:hint="eastAsia"/>
          <w:b/>
          <w:szCs w:val="20"/>
        </w:rPr>
        <w:t>第５条</w:t>
      </w:r>
      <w:r w:rsidRPr="00D32A8E">
        <w:rPr>
          <w:rFonts w:hint="eastAsia"/>
          <w:szCs w:val="20"/>
        </w:rPr>
        <w:t xml:space="preserve">　乙は、甲から引き渡しを受けた製品について、甲乙別途定める検査基準に基づき、製品の受領後遅滞なく検査を行うものとする。</w:t>
      </w:r>
    </w:p>
    <w:p w:rsidR="00D32A8E" w:rsidRPr="00D32A8E" w:rsidRDefault="00D32A8E" w:rsidP="00D32A8E">
      <w:pPr>
        <w:ind w:firstLineChars="100" w:firstLine="200"/>
        <w:rPr>
          <w:szCs w:val="20"/>
        </w:rPr>
      </w:pPr>
      <w:r w:rsidRPr="00D32A8E">
        <w:rPr>
          <w:rFonts w:hint="eastAsia"/>
          <w:szCs w:val="20"/>
        </w:rPr>
        <w:t>（所有権の移転）</w:t>
      </w:r>
    </w:p>
    <w:p w:rsidR="00D32A8E" w:rsidRPr="00D32A8E" w:rsidRDefault="00D32A8E" w:rsidP="00D32A8E">
      <w:pPr>
        <w:rPr>
          <w:szCs w:val="20"/>
        </w:rPr>
      </w:pPr>
      <w:r w:rsidRPr="00D32A8E">
        <w:rPr>
          <w:rFonts w:asciiTheme="majorEastAsia" w:eastAsiaTheme="majorEastAsia" w:hAnsiTheme="majorEastAsia" w:hint="eastAsia"/>
          <w:b/>
          <w:szCs w:val="20"/>
        </w:rPr>
        <w:t>第６条</w:t>
      </w:r>
      <w:r w:rsidRPr="00D32A8E">
        <w:rPr>
          <w:rFonts w:hint="eastAsia"/>
          <w:szCs w:val="20"/>
        </w:rPr>
        <w:t xml:space="preserve">　製品の所有権は、前条の検査に合格した時に甲から乙に移転するものとする。</w:t>
      </w:r>
    </w:p>
    <w:p w:rsidR="00D32A8E" w:rsidRPr="00D32A8E" w:rsidRDefault="00D32A8E" w:rsidP="00D32A8E">
      <w:pPr>
        <w:ind w:firstLineChars="100" w:firstLine="200"/>
        <w:rPr>
          <w:szCs w:val="20"/>
        </w:rPr>
      </w:pPr>
      <w:r w:rsidRPr="00D32A8E">
        <w:rPr>
          <w:rFonts w:hint="eastAsia"/>
          <w:szCs w:val="20"/>
        </w:rPr>
        <w:t>（代金支払）</w:t>
      </w:r>
    </w:p>
    <w:p w:rsidR="00D32A8E" w:rsidRPr="00D32A8E" w:rsidRDefault="00D32A8E" w:rsidP="00D32A8E">
      <w:pPr>
        <w:rPr>
          <w:szCs w:val="20"/>
        </w:rPr>
      </w:pPr>
      <w:r w:rsidRPr="00D32A8E">
        <w:rPr>
          <w:rFonts w:asciiTheme="majorEastAsia" w:eastAsiaTheme="majorEastAsia" w:hAnsiTheme="majorEastAsia" w:hint="eastAsia"/>
          <w:b/>
          <w:szCs w:val="20"/>
        </w:rPr>
        <w:t>第７条</w:t>
      </w:r>
      <w:r w:rsidRPr="00D32A8E">
        <w:rPr>
          <w:rFonts w:hint="eastAsia"/>
          <w:szCs w:val="20"/>
        </w:rPr>
        <w:t xml:space="preserve">　乙は、個別契約に従い、製品の売買代金を支払期日に支払う。</w:t>
      </w:r>
    </w:p>
    <w:p w:rsidR="00D32A8E" w:rsidRPr="00D32A8E" w:rsidRDefault="00D32A8E" w:rsidP="00D32A8E">
      <w:pPr>
        <w:ind w:firstLineChars="100" w:firstLine="200"/>
        <w:rPr>
          <w:szCs w:val="20"/>
        </w:rPr>
      </w:pPr>
      <w:r w:rsidRPr="00D32A8E">
        <w:rPr>
          <w:rFonts w:hint="eastAsia"/>
          <w:szCs w:val="20"/>
        </w:rPr>
        <w:t>（相殺予約）</w:t>
      </w:r>
    </w:p>
    <w:p w:rsidR="00D32A8E" w:rsidRPr="00D32A8E" w:rsidRDefault="00D32A8E" w:rsidP="00D32A8E">
      <w:pPr>
        <w:ind w:left="201" w:hangingChars="100" w:hanging="201"/>
        <w:rPr>
          <w:szCs w:val="20"/>
        </w:rPr>
      </w:pPr>
      <w:r w:rsidRPr="00D32A8E">
        <w:rPr>
          <w:rFonts w:asciiTheme="majorEastAsia" w:eastAsiaTheme="majorEastAsia" w:hAnsiTheme="majorEastAsia" w:hint="eastAsia"/>
          <w:b/>
          <w:szCs w:val="20"/>
        </w:rPr>
        <w:t>第８条</w:t>
      </w:r>
      <w:r w:rsidRPr="00D32A8E">
        <w:rPr>
          <w:rFonts w:hint="eastAsia"/>
          <w:szCs w:val="20"/>
        </w:rPr>
        <w:t xml:space="preserve">　甲が乙に対する債務を負担した場合、本契約及び個別契約に基づく乙の甲に対する債権の弁済期が到来しているか否かにかかわらず、甲はいつでも乙の債権と自己の債務を対当額につき相殺できるものとする。</w:t>
      </w:r>
    </w:p>
    <w:p w:rsidR="00D32A8E" w:rsidRPr="00D32A8E" w:rsidRDefault="00D32A8E" w:rsidP="00D32A8E">
      <w:pPr>
        <w:ind w:firstLineChars="100" w:firstLine="200"/>
        <w:rPr>
          <w:szCs w:val="20"/>
        </w:rPr>
      </w:pPr>
      <w:r w:rsidRPr="00D32A8E">
        <w:rPr>
          <w:rFonts w:hint="eastAsia"/>
          <w:szCs w:val="20"/>
        </w:rPr>
        <w:t>（契約不適合）</w:t>
      </w:r>
    </w:p>
    <w:p w:rsidR="00D32A8E" w:rsidRPr="00D32A8E" w:rsidRDefault="00D32A8E" w:rsidP="00D32A8E">
      <w:pPr>
        <w:ind w:left="201" w:hangingChars="100" w:hanging="201"/>
        <w:rPr>
          <w:szCs w:val="20"/>
        </w:rPr>
      </w:pPr>
      <w:r w:rsidRPr="00D32A8E">
        <w:rPr>
          <w:rFonts w:asciiTheme="majorEastAsia" w:eastAsiaTheme="majorEastAsia" w:hAnsiTheme="majorEastAsia" w:hint="eastAsia"/>
          <w:b/>
          <w:szCs w:val="20"/>
        </w:rPr>
        <w:lastRenderedPageBreak/>
        <w:t>第９条</w:t>
      </w:r>
      <w:r w:rsidRPr="00D32A8E">
        <w:rPr>
          <w:rFonts w:hint="eastAsia"/>
          <w:szCs w:val="20"/>
        </w:rPr>
        <w:t xml:space="preserve">　引</w:t>
      </w:r>
      <w:r>
        <w:rPr>
          <w:rFonts w:hint="eastAsia"/>
          <w:szCs w:val="20"/>
        </w:rPr>
        <w:t>き</w:t>
      </w:r>
      <w:r w:rsidRPr="00D32A8E">
        <w:rPr>
          <w:rFonts w:hint="eastAsia"/>
          <w:szCs w:val="20"/>
        </w:rPr>
        <w:t>渡された製品について、第５条の検査完了後６か月以内に、契約不適合</w:t>
      </w:r>
      <w:r w:rsidR="00C67020">
        <w:rPr>
          <w:rFonts w:hint="eastAsia"/>
          <w:szCs w:val="20"/>
        </w:rPr>
        <w:t>（注文書又は仕様書との不一致、材料の不良、製造の不完全等、製品</w:t>
      </w:r>
      <w:r w:rsidRPr="00D32A8E">
        <w:rPr>
          <w:rFonts w:hint="eastAsia"/>
          <w:szCs w:val="20"/>
        </w:rPr>
        <w:t>が契約の内容に適合しないものであることをいい、数量不足の場合は含まない。以下同じ。）が発見された場合には、乙は、その契約不適合が、乙の責に帰する場合を除き、甲に通知することにより、補修、代替品納入又は代金減額及び損害賠償を求めることができる。</w:t>
      </w:r>
    </w:p>
    <w:p w:rsidR="00D32A8E" w:rsidRPr="00D32A8E" w:rsidRDefault="00C67020" w:rsidP="00D32A8E">
      <w:pPr>
        <w:ind w:left="200" w:hangingChars="100" w:hanging="200"/>
        <w:rPr>
          <w:szCs w:val="20"/>
        </w:rPr>
      </w:pPr>
      <w:r>
        <w:rPr>
          <w:rFonts w:hint="eastAsia"/>
          <w:szCs w:val="20"/>
        </w:rPr>
        <w:t>２　甲が、引渡しの時、製品</w:t>
      </w:r>
      <w:r w:rsidR="00D32A8E" w:rsidRPr="00D32A8E">
        <w:rPr>
          <w:rFonts w:hint="eastAsia"/>
          <w:szCs w:val="20"/>
        </w:rPr>
        <w:t>の契約不適合を知り又は重大な過失により知らなかった場合は、乙は、検査完了後６か月を経過している場合であっても、甲に対し、前項の請求をすることができるものとする。</w:t>
      </w:r>
    </w:p>
    <w:p w:rsidR="00D32A8E" w:rsidRPr="00D32A8E" w:rsidRDefault="00D32A8E" w:rsidP="00D32A8E">
      <w:pPr>
        <w:ind w:firstLineChars="100" w:firstLine="200"/>
        <w:rPr>
          <w:szCs w:val="20"/>
        </w:rPr>
      </w:pPr>
      <w:r w:rsidRPr="00D32A8E">
        <w:rPr>
          <w:rFonts w:hint="eastAsia"/>
          <w:szCs w:val="20"/>
        </w:rPr>
        <w:t>（期限の利益の喪失）</w:t>
      </w:r>
    </w:p>
    <w:p w:rsidR="00D32A8E" w:rsidRPr="00D32A8E" w:rsidRDefault="00D32A8E" w:rsidP="00D32A8E">
      <w:pPr>
        <w:ind w:left="201" w:hangingChars="100" w:hanging="201"/>
        <w:rPr>
          <w:szCs w:val="20"/>
        </w:rPr>
      </w:pPr>
      <w:r w:rsidRPr="00D32A8E">
        <w:rPr>
          <w:rFonts w:asciiTheme="majorEastAsia" w:eastAsiaTheme="majorEastAsia" w:hAnsiTheme="majorEastAsia" w:hint="eastAsia"/>
          <w:b/>
          <w:szCs w:val="20"/>
        </w:rPr>
        <w:t>第１０条</w:t>
      </w:r>
      <w:r w:rsidRPr="00D32A8E">
        <w:rPr>
          <w:rFonts w:hint="eastAsia"/>
          <w:szCs w:val="20"/>
        </w:rPr>
        <w:t xml:space="preserve">　甲又は乙に、次の各号のいずれかに該当する事由が生じたときは、当該当事者は、相手方に対するそのすべての債務について期限の利益を当然に喪失し、ただちに全債務を弁済するものとする。</w:t>
      </w:r>
    </w:p>
    <w:p w:rsidR="00D32A8E" w:rsidRPr="00D32A8E" w:rsidRDefault="00D32A8E" w:rsidP="00D32A8E">
      <w:pPr>
        <w:ind w:firstLineChars="100" w:firstLine="200"/>
        <w:rPr>
          <w:szCs w:val="20"/>
        </w:rPr>
      </w:pPr>
      <w:r w:rsidRPr="00D32A8E">
        <w:rPr>
          <w:szCs w:val="20"/>
        </w:rPr>
        <w:t>(1)</w:t>
      </w:r>
      <w:r w:rsidRPr="00D32A8E">
        <w:rPr>
          <w:rFonts w:hint="eastAsia"/>
          <w:szCs w:val="20"/>
        </w:rPr>
        <w:t xml:space="preserve">　手形又は小切手の不渡りを起こし、その他支払い停止又は支払い不能になったとき。</w:t>
      </w:r>
    </w:p>
    <w:p w:rsidR="00D32A8E" w:rsidRPr="00D32A8E" w:rsidRDefault="00D32A8E" w:rsidP="00D32A8E">
      <w:pPr>
        <w:ind w:leftChars="100" w:left="400" w:hangingChars="100" w:hanging="200"/>
        <w:rPr>
          <w:szCs w:val="20"/>
        </w:rPr>
      </w:pPr>
      <w:r w:rsidRPr="00D32A8E">
        <w:rPr>
          <w:szCs w:val="20"/>
        </w:rPr>
        <w:t>(2)</w:t>
      </w:r>
      <w:r w:rsidRPr="00D32A8E">
        <w:rPr>
          <w:rFonts w:hint="eastAsia"/>
          <w:szCs w:val="20"/>
        </w:rPr>
        <w:t xml:space="preserve">　自己又は第三者から競売、破産</w:t>
      </w:r>
      <w:r>
        <w:rPr>
          <w:rFonts w:hint="eastAsia"/>
          <w:szCs w:val="20"/>
        </w:rPr>
        <w:t>手続開始</w:t>
      </w:r>
      <w:r w:rsidR="00AE6B4B">
        <w:rPr>
          <w:rFonts w:hint="eastAsia"/>
          <w:szCs w:val="20"/>
        </w:rPr>
        <w:t>、民事再生手続開始</w:t>
      </w:r>
      <w:r w:rsidRPr="00D32A8E">
        <w:rPr>
          <w:rFonts w:hint="eastAsia"/>
          <w:szCs w:val="20"/>
        </w:rPr>
        <w:t>、会社更生手続開始、特別清算開始等の申立てを行い、又はそれらの申立てを受けたとき。</w:t>
      </w:r>
    </w:p>
    <w:p w:rsidR="00D32A8E" w:rsidRPr="00D32A8E" w:rsidRDefault="00D32A8E" w:rsidP="00D32A8E">
      <w:pPr>
        <w:ind w:firstLineChars="100" w:firstLine="200"/>
        <w:rPr>
          <w:szCs w:val="20"/>
        </w:rPr>
      </w:pPr>
      <w:r w:rsidRPr="00D32A8E">
        <w:rPr>
          <w:szCs w:val="20"/>
        </w:rPr>
        <w:t>(3)</w:t>
      </w:r>
      <w:r w:rsidRPr="00D32A8E">
        <w:rPr>
          <w:rFonts w:hint="eastAsia"/>
          <w:szCs w:val="20"/>
        </w:rPr>
        <w:t xml:space="preserve">　仮差押え、差押え、仮処分又は租税滞納処分その他公権力の処分を受けたとき。</w:t>
      </w:r>
    </w:p>
    <w:p w:rsidR="00D32A8E" w:rsidRPr="00D32A8E" w:rsidRDefault="00D32A8E" w:rsidP="00D32A8E">
      <w:pPr>
        <w:ind w:firstLineChars="100" w:firstLine="200"/>
        <w:rPr>
          <w:szCs w:val="20"/>
        </w:rPr>
      </w:pPr>
      <w:r w:rsidRPr="00D32A8E">
        <w:rPr>
          <w:szCs w:val="20"/>
        </w:rPr>
        <w:t>(4)</w:t>
      </w:r>
      <w:r w:rsidRPr="00D32A8E">
        <w:rPr>
          <w:rFonts w:hint="eastAsia"/>
          <w:szCs w:val="20"/>
        </w:rPr>
        <w:t xml:space="preserve">　監督官庁から、営業停止又は営業免許もしくは営業登録の取消処分等を受けたとき。</w:t>
      </w:r>
    </w:p>
    <w:p w:rsidR="00D32A8E" w:rsidRPr="00D32A8E" w:rsidRDefault="00D32A8E" w:rsidP="00D32A8E">
      <w:pPr>
        <w:ind w:firstLineChars="100" w:firstLine="200"/>
        <w:rPr>
          <w:szCs w:val="20"/>
        </w:rPr>
      </w:pPr>
      <w:r w:rsidRPr="00D32A8E">
        <w:rPr>
          <w:szCs w:val="20"/>
        </w:rPr>
        <w:t>(5)</w:t>
      </w:r>
      <w:r w:rsidRPr="00D32A8E">
        <w:rPr>
          <w:rFonts w:hint="eastAsia"/>
          <w:szCs w:val="20"/>
        </w:rPr>
        <w:t xml:space="preserve">　資本減少、解散決議又は相当程度の事業の縮小、変更を行ったとき。</w:t>
      </w:r>
    </w:p>
    <w:p w:rsidR="00D32A8E" w:rsidRPr="00D32A8E" w:rsidRDefault="00D32A8E" w:rsidP="00D32A8E">
      <w:pPr>
        <w:ind w:leftChars="100" w:left="400" w:hangingChars="100" w:hanging="200"/>
        <w:rPr>
          <w:szCs w:val="20"/>
        </w:rPr>
      </w:pPr>
      <w:r w:rsidRPr="00D32A8E">
        <w:rPr>
          <w:szCs w:val="20"/>
        </w:rPr>
        <w:t>(6)</w:t>
      </w:r>
      <w:r w:rsidRPr="00D32A8E">
        <w:rPr>
          <w:rFonts w:hint="eastAsia"/>
          <w:szCs w:val="20"/>
        </w:rPr>
        <w:t xml:space="preserve">　住所変更通知を怠るなど、自己の責めに帰すべき事由によって、相手方に自己の所在が不明となったとき。</w:t>
      </w:r>
    </w:p>
    <w:p w:rsidR="00D32A8E" w:rsidRPr="00D32A8E" w:rsidRDefault="00D32A8E" w:rsidP="00D32A8E">
      <w:pPr>
        <w:ind w:firstLineChars="100" w:firstLine="200"/>
        <w:rPr>
          <w:szCs w:val="20"/>
        </w:rPr>
      </w:pPr>
      <w:r w:rsidRPr="00D32A8E">
        <w:rPr>
          <w:szCs w:val="20"/>
        </w:rPr>
        <w:t>(7)</w:t>
      </w:r>
      <w:r w:rsidRPr="00D32A8E">
        <w:rPr>
          <w:rFonts w:hint="eastAsia"/>
          <w:szCs w:val="20"/>
        </w:rPr>
        <w:t xml:space="preserve">　売買契約に基づく債務の一部でも履行を遅滞し、その他売買契約の条項に違反したとき。</w:t>
      </w:r>
    </w:p>
    <w:p w:rsidR="00D32A8E" w:rsidRPr="00D32A8E" w:rsidRDefault="00D32A8E" w:rsidP="00D32A8E">
      <w:pPr>
        <w:ind w:firstLineChars="100" w:firstLine="200"/>
        <w:rPr>
          <w:szCs w:val="20"/>
        </w:rPr>
      </w:pPr>
      <w:r w:rsidRPr="00D32A8E">
        <w:rPr>
          <w:rFonts w:hint="eastAsia"/>
          <w:szCs w:val="20"/>
        </w:rPr>
        <w:t>（出荷の停止）</w:t>
      </w:r>
    </w:p>
    <w:p w:rsidR="00D32A8E" w:rsidRPr="00D32A8E" w:rsidRDefault="00D32A8E" w:rsidP="00D32A8E">
      <w:pPr>
        <w:ind w:left="201" w:hangingChars="100" w:hanging="201"/>
        <w:rPr>
          <w:szCs w:val="20"/>
        </w:rPr>
      </w:pPr>
      <w:r w:rsidRPr="00D32A8E">
        <w:rPr>
          <w:rFonts w:asciiTheme="majorEastAsia" w:eastAsiaTheme="majorEastAsia" w:hAnsiTheme="majorEastAsia" w:hint="eastAsia"/>
          <w:b/>
          <w:szCs w:val="20"/>
        </w:rPr>
        <w:t>第１１条</w:t>
      </w:r>
      <w:r>
        <w:rPr>
          <w:rFonts w:hint="eastAsia"/>
          <w:szCs w:val="20"/>
        </w:rPr>
        <w:t xml:space="preserve">　乙において、前</w:t>
      </w:r>
      <w:r w:rsidRPr="00D32A8E">
        <w:rPr>
          <w:rFonts w:hint="eastAsia"/>
          <w:szCs w:val="20"/>
        </w:rPr>
        <w:t>条各号に掲げる事情が生じたときは、甲は、製品の出荷を停止することができる。</w:t>
      </w:r>
    </w:p>
    <w:p w:rsidR="00D32A8E" w:rsidRPr="00D32A8E" w:rsidRDefault="00D32A8E" w:rsidP="00D32A8E">
      <w:pPr>
        <w:ind w:firstLineChars="100" w:firstLine="200"/>
        <w:rPr>
          <w:szCs w:val="20"/>
        </w:rPr>
      </w:pPr>
      <w:r w:rsidRPr="00D32A8E">
        <w:rPr>
          <w:rFonts w:hint="eastAsia"/>
          <w:szCs w:val="20"/>
        </w:rPr>
        <w:t>（契約解除）</w:t>
      </w:r>
    </w:p>
    <w:p w:rsidR="00D32A8E" w:rsidRPr="00D32A8E" w:rsidRDefault="00D32A8E" w:rsidP="00D32A8E">
      <w:pPr>
        <w:ind w:left="201" w:hangingChars="100" w:hanging="201"/>
        <w:rPr>
          <w:szCs w:val="20"/>
        </w:rPr>
      </w:pPr>
      <w:r w:rsidRPr="00D32A8E">
        <w:rPr>
          <w:rFonts w:asciiTheme="majorEastAsia" w:eastAsiaTheme="majorEastAsia" w:hAnsiTheme="majorEastAsia" w:hint="eastAsia"/>
          <w:b/>
          <w:szCs w:val="20"/>
        </w:rPr>
        <w:t>第１２条</w:t>
      </w:r>
      <w:r w:rsidRPr="00D32A8E">
        <w:rPr>
          <w:rFonts w:hint="eastAsia"/>
          <w:szCs w:val="20"/>
        </w:rPr>
        <w:t xml:space="preserve">　甲又は乙は、相手方に第１０条各号の事由が生じたと</w:t>
      </w:r>
      <w:r w:rsidR="00462BE3">
        <w:rPr>
          <w:rFonts w:hint="eastAsia"/>
          <w:szCs w:val="20"/>
        </w:rPr>
        <w:t>きは、催告、通知等の手続及び自己の債務提供を要せず、ただちに本</w:t>
      </w:r>
      <w:r w:rsidRPr="00D32A8E">
        <w:rPr>
          <w:rFonts w:hint="eastAsia"/>
          <w:szCs w:val="20"/>
        </w:rPr>
        <w:t>契約</w:t>
      </w:r>
      <w:r w:rsidR="00462BE3">
        <w:rPr>
          <w:rFonts w:hint="eastAsia"/>
          <w:szCs w:val="20"/>
        </w:rPr>
        <w:t>及び個別契約</w:t>
      </w:r>
      <w:bookmarkStart w:id="0" w:name="_GoBack"/>
      <w:bookmarkEnd w:id="0"/>
      <w:r w:rsidRPr="00D32A8E">
        <w:rPr>
          <w:rFonts w:hint="eastAsia"/>
          <w:szCs w:val="20"/>
        </w:rPr>
        <w:t>を解除し、損害賠償を請求することができる。</w:t>
      </w:r>
    </w:p>
    <w:p w:rsidR="00D32A8E" w:rsidRPr="00D32A8E" w:rsidRDefault="00D32A8E" w:rsidP="00D32A8E">
      <w:pPr>
        <w:ind w:firstLineChars="100" w:firstLine="200"/>
        <w:rPr>
          <w:szCs w:val="20"/>
        </w:rPr>
      </w:pPr>
      <w:r w:rsidRPr="00D32A8E">
        <w:rPr>
          <w:rFonts w:hint="eastAsia"/>
          <w:szCs w:val="20"/>
        </w:rPr>
        <w:t>（損害金の利率）</w:t>
      </w:r>
    </w:p>
    <w:p w:rsidR="00D32A8E" w:rsidRPr="00D32A8E" w:rsidRDefault="00D32A8E" w:rsidP="00D32A8E">
      <w:pPr>
        <w:ind w:left="201" w:hangingChars="100" w:hanging="201"/>
        <w:rPr>
          <w:szCs w:val="20"/>
        </w:rPr>
      </w:pPr>
      <w:r w:rsidRPr="00D32A8E">
        <w:rPr>
          <w:rFonts w:asciiTheme="majorEastAsia" w:eastAsiaTheme="majorEastAsia" w:hAnsiTheme="majorEastAsia" w:hint="eastAsia"/>
          <w:b/>
          <w:szCs w:val="20"/>
        </w:rPr>
        <w:t>第１３条</w:t>
      </w:r>
      <w:r w:rsidRPr="00D32A8E">
        <w:rPr>
          <w:rFonts w:hint="eastAsia"/>
          <w:szCs w:val="20"/>
        </w:rPr>
        <w:t xml:space="preserve">　甲又は乙が、本契約及び個別契約に基づき、相手方に対し負担する金銭債務について、その遅延損害金の利率は、年５分とする。</w:t>
      </w:r>
    </w:p>
    <w:p w:rsidR="00D32A8E" w:rsidRPr="00D32A8E" w:rsidRDefault="00D32A8E" w:rsidP="00D32A8E">
      <w:pPr>
        <w:ind w:firstLineChars="100" w:firstLine="200"/>
        <w:rPr>
          <w:szCs w:val="20"/>
        </w:rPr>
      </w:pPr>
      <w:r w:rsidRPr="00D32A8E">
        <w:rPr>
          <w:rFonts w:hint="eastAsia"/>
          <w:szCs w:val="20"/>
        </w:rPr>
        <w:t>（有効期間）</w:t>
      </w:r>
    </w:p>
    <w:p w:rsidR="00D32A8E" w:rsidRPr="00D32A8E" w:rsidRDefault="00D32A8E" w:rsidP="00D32A8E">
      <w:pPr>
        <w:rPr>
          <w:szCs w:val="20"/>
        </w:rPr>
      </w:pPr>
      <w:r w:rsidRPr="00D32A8E">
        <w:rPr>
          <w:rFonts w:asciiTheme="majorEastAsia" w:eastAsiaTheme="majorEastAsia" w:hAnsiTheme="majorEastAsia" w:hint="eastAsia"/>
          <w:b/>
          <w:szCs w:val="20"/>
        </w:rPr>
        <w:t>第１４条</w:t>
      </w:r>
      <w:r w:rsidRPr="00D32A8E">
        <w:rPr>
          <w:rFonts w:hint="eastAsia"/>
          <w:szCs w:val="20"/>
        </w:rPr>
        <w:t xml:space="preserve">　本契約は、本契約締結の日から１年間有効とする。</w:t>
      </w:r>
    </w:p>
    <w:p w:rsidR="00D32A8E" w:rsidRPr="00D32A8E" w:rsidRDefault="00D32A8E" w:rsidP="00D32A8E">
      <w:pPr>
        <w:ind w:left="200" w:hangingChars="100" w:hanging="200"/>
        <w:rPr>
          <w:szCs w:val="20"/>
        </w:rPr>
      </w:pPr>
      <w:r w:rsidRPr="00D32A8E">
        <w:rPr>
          <w:rFonts w:hint="eastAsia"/>
          <w:szCs w:val="20"/>
        </w:rPr>
        <w:t>２　前項の期間満了の２か月前までに、いずれの当事者からも書面による解約その他なんらの申し出がない場合は、本契約はさらに１年間自動的に更新されるものとし、以後の取り扱いも同様とする。</w:t>
      </w:r>
    </w:p>
    <w:p w:rsidR="00D32A8E" w:rsidRPr="00D32A8E" w:rsidRDefault="00D32A8E" w:rsidP="00D32A8E">
      <w:pPr>
        <w:ind w:firstLineChars="100" w:firstLine="200"/>
        <w:rPr>
          <w:szCs w:val="20"/>
        </w:rPr>
      </w:pPr>
      <w:r w:rsidRPr="00D32A8E">
        <w:rPr>
          <w:rFonts w:hint="eastAsia"/>
          <w:szCs w:val="20"/>
        </w:rPr>
        <w:t>（中途解約）</w:t>
      </w:r>
    </w:p>
    <w:p w:rsidR="00D32A8E" w:rsidRPr="00D32A8E" w:rsidRDefault="00D32A8E" w:rsidP="00D32A8E">
      <w:pPr>
        <w:ind w:left="201" w:hangingChars="100" w:hanging="201"/>
        <w:rPr>
          <w:szCs w:val="20"/>
        </w:rPr>
      </w:pPr>
      <w:r w:rsidRPr="00D32A8E">
        <w:rPr>
          <w:rFonts w:asciiTheme="majorEastAsia" w:eastAsiaTheme="majorEastAsia" w:hAnsiTheme="majorEastAsia" w:hint="eastAsia"/>
          <w:b/>
          <w:szCs w:val="20"/>
        </w:rPr>
        <w:lastRenderedPageBreak/>
        <w:t>第１５条</w:t>
      </w:r>
      <w:r w:rsidRPr="00D32A8E">
        <w:rPr>
          <w:rFonts w:hint="eastAsia"/>
          <w:szCs w:val="20"/>
        </w:rPr>
        <w:t xml:space="preserve">　甲及び乙は、前条の有効期間内においても、書面による３か月前の予告をもって、本契約を解約することができる。</w:t>
      </w:r>
    </w:p>
    <w:p w:rsidR="00D32A8E" w:rsidRPr="00D32A8E" w:rsidRDefault="00D32A8E" w:rsidP="00D32A8E">
      <w:pPr>
        <w:ind w:firstLineChars="100" w:firstLine="200"/>
        <w:rPr>
          <w:szCs w:val="20"/>
        </w:rPr>
      </w:pPr>
      <w:r w:rsidRPr="00D32A8E">
        <w:rPr>
          <w:rFonts w:hint="eastAsia"/>
          <w:szCs w:val="20"/>
        </w:rPr>
        <w:t>（契約終了）</w:t>
      </w:r>
    </w:p>
    <w:p w:rsidR="00D32A8E" w:rsidRPr="00D32A8E" w:rsidRDefault="00D32A8E" w:rsidP="00D32A8E">
      <w:pPr>
        <w:ind w:left="201" w:hangingChars="100" w:hanging="201"/>
        <w:rPr>
          <w:szCs w:val="20"/>
        </w:rPr>
      </w:pPr>
      <w:r w:rsidRPr="00D32A8E">
        <w:rPr>
          <w:rFonts w:asciiTheme="majorEastAsia" w:eastAsiaTheme="majorEastAsia" w:hAnsiTheme="majorEastAsia" w:hint="eastAsia"/>
          <w:b/>
          <w:szCs w:val="20"/>
        </w:rPr>
        <w:t>第１６条</w:t>
      </w:r>
      <w:r w:rsidRPr="00D32A8E">
        <w:rPr>
          <w:rFonts w:hint="eastAsia"/>
          <w:szCs w:val="20"/>
        </w:rPr>
        <w:t xml:space="preserve">　前２条の規定により本契約が終了した場合においても、契約終了の時に存在する個別契約については、なお、本契約は効力を失わない。</w:t>
      </w:r>
    </w:p>
    <w:p w:rsidR="00D32A8E" w:rsidRPr="00D32A8E" w:rsidRDefault="00D32A8E" w:rsidP="00D32A8E">
      <w:pPr>
        <w:ind w:firstLineChars="100" w:firstLine="200"/>
        <w:rPr>
          <w:szCs w:val="20"/>
        </w:rPr>
      </w:pPr>
      <w:r w:rsidRPr="00D32A8E">
        <w:rPr>
          <w:rFonts w:hint="eastAsia"/>
          <w:szCs w:val="20"/>
        </w:rPr>
        <w:t>（連帯保証）</w:t>
      </w:r>
    </w:p>
    <w:p w:rsidR="00D32A8E" w:rsidRPr="00D32A8E" w:rsidRDefault="00D32A8E" w:rsidP="00D32A8E">
      <w:pPr>
        <w:rPr>
          <w:rFonts w:asciiTheme="minorEastAsia" w:hAnsiTheme="minorEastAsia"/>
          <w:szCs w:val="20"/>
        </w:rPr>
      </w:pPr>
      <w:r w:rsidRPr="00D32A8E">
        <w:rPr>
          <w:rFonts w:asciiTheme="majorEastAsia" w:eastAsiaTheme="majorEastAsia" w:hAnsiTheme="majorEastAsia" w:hint="eastAsia"/>
          <w:b/>
          <w:szCs w:val="20"/>
        </w:rPr>
        <w:t>第１７条</w:t>
      </w:r>
      <w:r w:rsidRPr="00D32A8E">
        <w:rPr>
          <w:rFonts w:asciiTheme="majorEastAsia" w:eastAsiaTheme="majorEastAsia" w:hAnsiTheme="majorEastAsia" w:hint="eastAsia"/>
          <w:szCs w:val="20"/>
        </w:rPr>
        <w:t xml:space="preserve">　</w:t>
      </w:r>
      <w:r w:rsidRPr="00D32A8E">
        <w:rPr>
          <w:rFonts w:asciiTheme="minorEastAsia" w:hAnsiTheme="minorEastAsia" w:hint="eastAsia"/>
          <w:szCs w:val="20"/>
        </w:rPr>
        <w:t xml:space="preserve">後記表示の連帯保証人は、甲に対し、乙が本契約及び個別契約上負担する一切の債務　　　</w:t>
      </w:r>
    </w:p>
    <w:p w:rsidR="00D32A8E" w:rsidRPr="00D32A8E" w:rsidRDefault="00D32A8E" w:rsidP="00D32A8E">
      <w:pPr>
        <w:ind w:firstLineChars="100" w:firstLine="200"/>
        <w:rPr>
          <w:szCs w:val="20"/>
        </w:rPr>
      </w:pPr>
      <w:r w:rsidRPr="00D32A8E">
        <w:rPr>
          <w:rFonts w:asciiTheme="minorEastAsia" w:hAnsiTheme="minorEastAsia" w:hint="eastAsia"/>
          <w:szCs w:val="20"/>
        </w:rPr>
        <w:t>を</w:t>
      </w:r>
      <w:r w:rsidRPr="00D32A8E">
        <w:rPr>
          <w:rFonts w:hint="eastAsia"/>
          <w:szCs w:val="20"/>
        </w:rPr>
        <w:t>乙と連帯して負担することを確認する。</w:t>
      </w:r>
    </w:p>
    <w:p w:rsidR="00D32A8E" w:rsidRPr="00D32A8E" w:rsidRDefault="00D32A8E" w:rsidP="00D32A8E">
      <w:pPr>
        <w:ind w:firstLineChars="100" w:firstLine="200"/>
        <w:rPr>
          <w:szCs w:val="20"/>
        </w:rPr>
      </w:pPr>
      <w:r w:rsidRPr="00D32A8E">
        <w:rPr>
          <w:rFonts w:hint="eastAsia"/>
          <w:szCs w:val="20"/>
        </w:rPr>
        <w:t>（反社会勢力の排除）</w:t>
      </w:r>
    </w:p>
    <w:p w:rsidR="00D32A8E" w:rsidRPr="00D32A8E" w:rsidRDefault="00D32A8E" w:rsidP="00D32A8E">
      <w:pPr>
        <w:rPr>
          <w:szCs w:val="20"/>
        </w:rPr>
      </w:pPr>
      <w:r w:rsidRPr="00D32A8E">
        <w:rPr>
          <w:rFonts w:ascii="ＭＳ ゴシック" w:eastAsia="ＭＳ ゴシック" w:hAnsi="ＭＳ ゴシック" w:hint="eastAsia"/>
          <w:b/>
          <w:szCs w:val="20"/>
        </w:rPr>
        <w:t>第１８条</w:t>
      </w:r>
      <w:r w:rsidRPr="00D32A8E">
        <w:rPr>
          <w:rFonts w:hint="eastAsia"/>
          <w:szCs w:val="20"/>
        </w:rPr>
        <w:t xml:space="preserve">　</w:t>
      </w:r>
      <w:r>
        <w:rPr>
          <w:rFonts w:hint="eastAsia"/>
          <w:szCs w:val="20"/>
        </w:rPr>
        <w:t>甲</w:t>
      </w:r>
      <w:r w:rsidRPr="00D32A8E">
        <w:rPr>
          <w:rFonts w:hint="eastAsia"/>
          <w:szCs w:val="20"/>
        </w:rPr>
        <w:t>及び</w:t>
      </w:r>
      <w:r>
        <w:rPr>
          <w:rFonts w:hint="eastAsia"/>
          <w:szCs w:val="20"/>
        </w:rPr>
        <w:t>乙</w:t>
      </w:r>
      <w:r w:rsidRPr="00D32A8E">
        <w:rPr>
          <w:rFonts w:hint="eastAsia"/>
          <w:szCs w:val="20"/>
        </w:rPr>
        <w:t>は、それぞれ相手方に対し、次の各号の事項を確約する。</w:t>
      </w:r>
    </w:p>
    <w:p w:rsidR="00D32A8E" w:rsidRPr="00D32A8E" w:rsidRDefault="00D32A8E" w:rsidP="00D32A8E">
      <w:pPr>
        <w:ind w:left="400" w:hangingChars="200" w:hanging="400"/>
        <w:rPr>
          <w:szCs w:val="20"/>
        </w:rPr>
      </w:pPr>
      <w:r w:rsidRPr="00D32A8E">
        <w:rPr>
          <w:rFonts w:hint="eastAsia"/>
          <w:szCs w:val="20"/>
        </w:rPr>
        <w:t xml:space="preserve">　</w:t>
      </w:r>
      <w:r w:rsidRPr="00D32A8E">
        <w:rPr>
          <w:szCs w:val="20"/>
        </w:rPr>
        <w:t>(1)</w:t>
      </w:r>
      <w:r w:rsidRPr="00D32A8E">
        <w:rPr>
          <w:rFonts w:hint="eastAsia"/>
          <w:szCs w:val="20"/>
        </w:rPr>
        <w:t xml:space="preserve">　自らが、暴力団、暴力団関係企業、総会屋若しくはこれらに準ずる者又はその構成員（以下総称して「反社会的勢力」という）ではないこと。</w:t>
      </w:r>
    </w:p>
    <w:p w:rsidR="00D32A8E" w:rsidRPr="00D32A8E" w:rsidRDefault="00D32A8E" w:rsidP="00D32A8E">
      <w:pPr>
        <w:ind w:left="400" w:hangingChars="200" w:hanging="400"/>
        <w:rPr>
          <w:szCs w:val="20"/>
        </w:rPr>
      </w:pPr>
      <w:r w:rsidRPr="00D32A8E">
        <w:rPr>
          <w:rFonts w:hint="eastAsia"/>
          <w:szCs w:val="20"/>
        </w:rPr>
        <w:t xml:space="preserve">　</w:t>
      </w:r>
      <w:r w:rsidRPr="00D32A8E">
        <w:rPr>
          <w:szCs w:val="20"/>
        </w:rPr>
        <w:t>(2)</w:t>
      </w:r>
      <w:r w:rsidRPr="00D32A8E">
        <w:rPr>
          <w:rFonts w:hint="eastAsia"/>
          <w:szCs w:val="20"/>
        </w:rPr>
        <w:t xml:space="preserve">　自らの役員（業務を執行する社員、取締役、執行役又はこれらに準ずる者をいう）が反社会的勢力ではないこと。</w:t>
      </w:r>
    </w:p>
    <w:p w:rsidR="00D32A8E" w:rsidRPr="00D32A8E" w:rsidRDefault="00D32A8E" w:rsidP="00D32A8E">
      <w:pPr>
        <w:rPr>
          <w:szCs w:val="20"/>
        </w:rPr>
      </w:pPr>
      <w:r w:rsidRPr="00D32A8E">
        <w:rPr>
          <w:rFonts w:hint="eastAsia"/>
          <w:szCs w:val="20"/>
        </w:rPr>
        <w:t xml:space="preserve">　</w:t>
      </w:r>
      <w:r w:rsidRPr="00D32A8E">
        <w:rPr>
          <w:szCs w:val="20"/>
        </w:rPr>
        <w:t>(3)</w:t>
      </w:r>
      <w:r w:rsidRPr="00D32A8E">
        <w:rPr>
          <w:rFonts w:hint="eastAsia"/>
          <w:szCs w:val="20"/>
        </w:rPr>
        <w:t xml:space="preserve">　反社会的勢力に自己の名義を利用させ、</w:t>
      </w:r>
      <w:r>
        <w:rPr>
          <w:rFonts w:hint="eastAsia"/>
          <w:szCs w:val="20"/>
        </w:rPr>
        <w:t>本契約及び個別契約</w:t>
      </w:r>
      <w:r w:rsidRPr="00D32A8E">
        <w:rPr>
          <w:rFonts w:hint="eastAsia"/>
          <w:szCs w:val="20"/>
        </w:rPr>
        <w:t>を締結するものでないこと。</w:t>
      </w:r>
    </w:p>
    <w:p w:rsidR="00D32A8E" w:rsidRPr="00D32A8E" w:rsidRDefault="00D32A8E" w:rsidP="00D32A8E">
      <w:pPr>
        <w:ind w:left="400" w:hangingChars="200" w:hanging="400"/>
        <w:rPr>
          <w:szCs w:val="20"/>
        </w:rPr>
      </w:pPr>
      <w:r w:rsidRPr="00D32A8E">
        <w:rPr>
          <w:rFonts w:hint="eastAsia"/>
          <w:szCs w:val="20"/>
        </w:rPr>
        <w:t xml:space="preserve">　</w:t>
      </w:r>
      <w:r w:rsidRPr="00D32A8E">
        <w:rPr>
          <w:szCs w:val="20"/>
        </w:rPr>
        <w:t>(4)</w:t>
      </w:r>
      <w:r w:rsidRPr="00D32A8E">
        <w:rPr>
          <w:rFonts w:hint="eastAsia"/>
          <w:szCs w:val="20"/>
        </w:rPr>
        <w:t xml:space="preserve">　本物件の引渡し及び売買代金の全額の支払いのいずれもが終了するまでの間に、自ら又は第三者を利用して、</w:t>
      </w:r>
      <w:r>
        <w:rPr>
          <w:rFonts w:hint="eastAsia"/>
          <w:szCs w:val="20"/>
        </w:rPr>
        <w:t>本契約及び個別契約</w:t>
      </w:r>
      <w:r w:rsidRPr="00D32A8E">
        <w:rPr>
          <w:rFonts w:hint="eastAsia"/>
          <w:szCs w:val="20"/>
        </w:rPr>
        <w:t>に関して次の行為をしないこと。</w:t>
      </w:r>
    </w:p>
    <w:p w:rsidR="00D32A8E" w:rsidRPr="00D32A8E" w:rsidRDefault="00D32A8E" w:rsidP="00D32A8E">
      <w:pPr>
        <w:rPr>
          <w:szCs w:val="20"/>
        </w:rPr>
      </w:pPr>
      <w:r w:rsidRPr="00D32A8E">
        <w:rPr>
          <w:rFonts w:hint="eastAsia"/>
          <w:szCs w:val="20"/>
        </w:rPr>
        <w:t xml:space="preserve">　　ア　相手方に対する脅迫的な言動又は暴力を用いる行為</w:t>
      </w:r>
    </w:p>
    <w:p w:rsidR="00D32A8E" w:rsidRPr="00D32A8E" w:rsidRDefault="00D32A8E" w:rsidP="00D32A8E">
      <w:pPr>
        <w:rPr>
          <w:szCs w:val="20"/>
        </w:rPr>
      </w:pPr>
      <w:r w:rsidRPr="00D32A8E">
        <w:rPr>
          <w:rFonts w:hint="eastAsia"/>
          <w:szCs w:val="20"/>
        </w:rPr>
        <w:t xml:space="preserve">　　イ　偽計又は威力を用いて相手方の業務を妨害し、又は信用を毀損する行為</w:t>
      </w:r>
    </w:p>
    <w:p w:rsidR="00D32A8E" w:rsidRPr="00D32A8E" w:rsidRDefault="00D32A8E" w:rsidP="00D32A8E">
      <w:pPr>
        <w:ind w:left="200" w:hangingChars="100" w:hanging="200"/>
        <w:rPr>
          <w:szCs w:val="20"/>
        </w:rPr>
      </w:pPr>
      <w:r w:rsidRPr="00D32A8E">
        <w:rPr>
          <w:rFonts w:hint="eastAsia"/>
          <w:szCs w:val="20"/>
        </w:rPr>
        <w:t xml:space="preserve">２　</w:t>
      </w:r>
      <w:r>
        <w:rPr>
          <w:rFonts w:hint="eastAsia"/>
          <w:szCs w:val="20"/>
        </w:rPr>
        <w:t>甲</w:t>
      </w:r>
      <w:r w:rsidRPr="00D32A8E">
        <w:rPr>
          <w:rFonts w:hint="eastAsia"/>
          <w:szCs w:val="20"/>
        </w:rPr>
        <w:t>又は</w:t>
      </w:r>
      <w:r>
        <w:rPr>
          <w:rFonts w:hint="eastAsia"/>
          <w:szCs w:val="20"/>
        </w:rPr>
        <w:t>乙</w:t>
      </w:r>
      <w:r w:rsidRPr="00D32A8E">
        <w:rPr>
          <w:rFonts w:hint="eastAsia"/>
          <w:szCs w:val="20"/>
        </w:rPr>
        <w:t>の一方について、次の各号のいずれかに該当した場合には、その相手方は、何らの催告を要せずして、</w:t>
      </w:r>
      <w:r>
        <w:rPr>
          <w:rFonts w:hint="eastAsia"/>
          <w:szCs w:val="20"/>
        </w:rPr>
        <w:t>本契約及び個別契約</w:t>
      </w:r>
      <w:r w:rsidRPr="00D32A8E">
        <w:rPr>
          <w:rFonts w:hint="eastAsia"/>
          <w:szCs w:val="20"/>
        </w:rPr>
        <w:t>を解除することができる。</w:t>
      </w:r>
    </w:p>
    <w:p w:rsidR="00D32A8E" w:rsidRPr="00D32A8E" w:rsidRDefault="00D32A8E" w:rsidP="00D32A8E">
      <w:pPr>
        <w:rPr>
          <w:szCs w:val="20"/>
        </w:rPr>
      </w:pPr>
      <w:r w:rsidRPr="00D32A8E">
        <w:rPr>
          <w:rFonts w:hint="eastAsia"/>
          <w:szCs w:val="20"/>
        </w:rPr>
        <w:t xml:space="preserve">　</w:t>
      </w:r>
      <w:r w:rsidRPr="00D32A8E">
        <w:rPr>
          <w:szCs w:val="20"/>
        </w:rPr>
        <w:t>(1)</w:t>
      </w:r>
      <w:r w:rsidRPr="00D32A8E">
        <w:rPr>
          <w:rFonts w:hint="eastAsia"/>
          <w:szCs w:val="20"/>
        </w:rPr>
        <w:t xml:space="preserve">　前項第１号又は第２号の確約に反する申告をしたことが判明した場合</w:t>
      </w:r>
    </w:p>
    <w:p w:rsidR="00D32A8E" w:rsidRPr="00D32A8E" w:rsidRDefault="00D32A8E" w:rsidP="00D32A8E">
      <w:pPr>
        <w:rPr>
          <w:szCs w:val="20"/>
        </w:rPr>
      </w:pPr>
      <w:r w:rsidRPr="00D32A8E">
        <w:rPr>
          <w:rFonts w:hint="eastAsia"/>
          <w:szCs w:val="20"/>
        </w:rPr>
        <w:t xml:space="preserve">　</w:t>
      </w:r>
      <w:r w:rsidRPr="00D32A8E">
        <w:rPr>
          <w:szCs w:val="20"/>
        </w:rPr>
        <w:t>(2)</w:t>
      </w:r>
      <w:r w:rsidRPr="00D32A8E">
        <w:rPr>
          <w:rFonts w:hint="eastAsia"/>
          <w:szCs w:val="20"/>
        </w:rPr>
        <w:t xml:space="preserve">　前項第３号の確約に反し契約をしたことが判明した場合</w:t>
      </w:r>
    </w:p>
    <w:p w:rsidR="00D32A8E" w:rsidRPr="00D32A8E" w:rsidRDefault="00D32A8E" w:rsidP="00D32A8E">
      <w:pPr>
        <w:rPr>
          <w:szCs w:val="20"/>
        </w:rPr>
      </w:pPr>
      <w:r w:rsidRPr="00D32A8E">
        <w:rPr>
          <w:rFonts w:hint="eastAsia"/>
          <w:szCs w:val="20"/>
        </w:rPr>
        <w:t xml:space="preserve">　</w:t>
      </w:r>
      <w:r w:rsidRPr="00D32A8E">
        <w:rPr>
          <w:szCs w:val="20"/>
        </w:rPr>
        <w:t>(3)</w:t>
      </w:r>
      <w:r w:rsidRPr="00D32A8E">
        <w:rPr>
          <w:rFonts w:hint="eastAsia"/>
          <w:szCs w:val="20"/>
        </w:rPr>
        <w:t xml:space="preserve">　前項第４号の確約に反した行為をした場合</w:t>
      </w:r>
    </w:p>
    <w:p w:rsidR="00D32A8E" w:rsidRPr="00D32A8E" w:rsidRDefault="00D32A8E" w:rsidP="00D32A8E">
      <w:pPr>
        <w:ind w:left="200" w:hangingChars="100" w:hanging="200"/>
        <w:rPr>
          <w:szCs w:val="20"/>
        </w:rPr>
      </w:pPr>
      <w:r>
        <w:rPr>
          <w:rFonts w:hint="eastAsia"/>
          <w:szCs w:val="20"/>
        </w:rPr>
        <w:t>３　第２項</w:t>
      </w:r>
      <w:r w:rsidRPr="00D32A8E">
        <w:rPr>
          <w:rFonts w:hint="eastAsia"/>
          <w:szCs w:val="20"/>
        </w:rPr>
        <w:t>の規定により</w:t>
      </w:r>
      <w:r>
        <w:rPr>
          <w:rFonts w:hint="eastAsia"/>
          <w:szCs w:val="20"/>
        </w:rPr>
        <w:t>本契約及び個別契約</w:t>
      </w:r>
      <w:r w:rsidRPr="00D32A8E">
        <w:rPr>
          <w:rFonts w:hint="eastAsia"/>
          <w:szCs w:val="20"/>
        </w:rPr>
        <w:t>が解除された場合には、解除された者は、その相手方に対し、違約金（損害賠償額の予定）として金○○○○円（売買代金の</w:t>
      </w:r>
      <w:r w:rsidRPr="00D32A8E">
        <w:rPr>
          <w:szCs w:val="20"/>
        </w:rPr>
        <w:t>20</w:t>
      </w:r>
      <w:r w:rsidRPr="00D32A8E">
        <w:rPr>
          <w:rFonts w:hint="eastAsia"/>
          <w:szCs w:val="20"/>
        </w:rPr>
        <w:t>％相当額）を支払うものとする。</w:t>
      </w:r>
    </w:p>
    <w:p w:rsidR="00D32A8E" w:rsidRPr="00D32A8E" w:rsidRDefault="00D32A8E" w:rsidP="00D32A8E">
      <w:pPr>
        <w:ind w:left="200" w:hangingChars="100" w:hanging="200"/>
        <w:rPr>
          <w:szCs w:val="20"/>
        </w:rPr>
      </w:pPr>
      <w:r>
        <w:rPr>
          <w:rFonts w:hint="eastAsia"/>
          <w:szCs w:val="20"/>
        </w:rPr>
        <w:t>４　第２項</w:t>
      </w:r>
      <w:r w:rsidRPr="00D32A8E">
        <w:rPr>
          <w:rFonts w:hint="eastAsia"/>
          <w:szCs w:val="20"/>
        </w:rPr>
        <w:t>の規定により</w:t>
      </w:r>
      <w:r>
        <w:rPr>
          <w:rFonts w:hint="eastAsia"/>
          <w:szCs w:val="20"/>
        </w:rPr>
        <w:t>本契約及び個別契約</w:t>
      </w:r>
      <w:r w:rsidRPr="00D32A8E">
        <w:rPr>
          <w:rFonts w:hint="eastAsia"/>
          <w:szCs w:val="20"/>
        </w:rPr>
        <w:t>が解除された場合には、解除された者は、解除により生じる損害について、その相手方に対し一切の請求を行わない。</w:t>
      </w:r>
    </w:p>
    <w:p w:rsidR="00D32A8E" w:rsidRPr="00D32A8E" w:rsidRDefault="00D32A8E" w:rsidP="00D32A8E">
      <w:pPr>
        <w:ind w:firstLineChars="100" w:firstLine="200"/>
        <w:rPr>
          <w:szCs w:val="20"/>
        </w:rPr>
      </w:pPr>
      <w:r w:rsidRPr="00D32A8E">
        <w:rPr>
          <w:rFonts w:hint="eastAsia"/>
          <w:szCs w:val="20"/>
        </w:rPr>
        <w:t>（協議事項）</w:t>
      </w:r>
    </w:p>
    <w:p w:rsidR="00D32A8E" w:rsidRPr="00D32A8E" w:rsidRDefault="00D32A8E" w:rsidP="00D32A8E">
      <w:pPr>
        <w:ind w:left="201" w:hangingChars="100" w:hanging="201"/>
        <w:rPr>
          <w:szCs w:val="20"/>
        </w:rPr>
      </w:pPr>
      <w:r w:rsidRPr="00D32A8E">
        <w:rPr>
          <w:rFonts w:asciiTheme="majorEastAsia" w:eastAsiaTheme="majorEastAsia" w:hAnsiTheme="majorEastAsia" w:hint="eastAsia"/>
          <w:b/>
          <w:szCs w:val="20"/>
        </w:rPr>
        <w:t>第１９条</w:t>
      </w:r>
      <w:r w:rsidRPr="00D32A8E">
        <w:rPr>
          <w:rFonts w:hint="eastAsia"/>
          <w:szCs w:val="20"/>
        </w:rPr>
        <w:t xml:space="preserve">　本契約又は個別契約の解釈に疑義が生じ、あるいは定めのない事由が生じたときは、甲乙誠意をもって協議しこれを解決する。</w:t>
      </w:r>
    </w:p>
    <w:p w:rsidR="00D32A8E" w:rsidRPr="00D32A8E" w:rsidRDefault="00D32A8E" w:rsidP="00D32A8E">
      <w:pPr>
        <w:ind w:firstLineChars="100" w:firstLine="200"/>
        <w:rPr>
          <w:szCs w:val="20"/>
        </w:rPr>
      </w:pPr>
      <w:r w:rsidRPr="00D32A8E">
        <w:rPr>
          <w:rFonts w:hint="eastAsia"/>
          <w:szCs w:val="20"/>
        </w:rPr>
        <w:t>（合意管轄）</w:t>
      </w:r>
    </w:p>
    <w:p w:rsidR="00D32A8E" w:rsidRPr="00D32A8E" w:rsidRDefault="00D32A8E" w:rsidP="00D32A8E">
      <w:pPr>
        <w:ind w:left="201" w:hangingChars="100" w:hanging="201"/>
        <w:rPr>
          <w:szCs w:val="20"/>
        </w:rPr>
      </w:pPr>
      <w:r w:rsidRPr="00D32A8E">
        <w:rPr>
          <w:rFonts w:asciiTheme="majorEastAsia" w:eastAsiaTheme="majorEastAsia" w:hAnsiTheme="majorEastAsia" w:hint="eastAsia"/>
          <w:b/>
          <w:szCs w:val="20"/>
        </w:rPr>
        <w:t>第２０条</w:t>
      </w:r>
      <w:r w:rsidRPr="00D32A8E">
        <w:rPr>
          <w:rFonts w:asciiTheme="majorEastAsia" w:eastAsiaTheme="majorEastAsia" w:hAnsiTheme="majorEastAsia" w:hint="eastAsia"/>
          <w:szCs w:val="20"/>
        </w:rPr>
        <w:t xml:space="preserve">　</w:t>
      </w:r>
      <w:r w:rsidRPr="00D32A8E">
        <w:rPr>
          <w:rFonts w:hint="eastAsia"/>
          <w:szCs w:val="20"/>
        </w:rPr>
        <w:t>本契約又は個別契約に関する一切の訴訟は、○〇地方裁判所を第一審の管轄裁判所とする。</w:t>
      </w:r>
    </w:p>
    <w:p w:rsidR="00D32A8E" w:rsidRPr="00D32A8E" w:rsidRDefault="00D32A8E" w:rsidP="00D32A8E">
      <w:pPr>
        <w:rPr>
          <w:szCs w:val="20"/>
        </w:rPr>
      </w:pPr>
    </w:p>
    <w:p w:rsidR="00D32A8E" w:rsidRPr="00D32A8E" w:rsidRDefault="00D32A8E" w:rsidP="00D32A8E">
      <w:pPr>
        <w:rPr>
          <w:szCs w:val="20"/>
        </w:rPr>
      </w:pPr>
      <w:r w:rsidRPr="00D32A8E">
        <w:rPr>
          <w:rFonts w:hint="eastAsia"/>
          <w:szCs w:val="20"/>
        </w:rPr>
        <w:t xml:space="preserve">　甲と乙は以上のとおり合意し、その成立の証として、本契約書</w:t>
      </w:r>
      <w:r w:rsidRPr="00D32A8E">
        <w:rPr>
          <w:szCs w:val="20"/>
        </w:rPr>
        <w:t>2</w:t>
      </w:r>
      <w:r w:rsidRPr="00D32A8E">
        <w:rPr>
          <w:rFonts w:hint="eastAsia"/>
          <w:szCs w:val="20"/>
        </w:rPr>
        <w:t>通を作成し、各自、署名又</w:t>
      </w:r>
      <w:r w:rsidRPr="00D32A8E">
        <w:rPr>
          <w:rFonts w:hint="eastAsia"/>
          <w:szCs w:val="20"/>
        </w:rPr>
        <w:lastRenderedPageBreak/>
        <w:t>は記名捺印の上、各１通宛所持するものとする。</w:t>
      </w:r>
    </w:p>
    <w:p w:rsidR="00D32A8E" w:rsidRPr="00D32A8E" w:rsidRDefault="00D32A8E" w:rsidP="00D32A8E">
      <w:pPr>
        <w:rPr>
          <w:szCs w:val="20"/>
        </w:rPr>
      </w:pPr>
    </w:p>
    <w:p w:rsidR="00D32A8E" w:rsidRPr="00D32A8E" w:rsidRDefault="00D32A8E" w:rsidP="00D32A8E">
      <w:pPr>
        <w:rPr>
          <w:szCs w:val="20"/>
        </w:rPr>
      </w:pPr>
      <w:r>
        <w:rPr>
          <w:rFonts w:hint="eastAsia"/>
          <w:szCs w:val="20"/>
        </w:rPr>
        <w:t xml:space="preserve">　令和</w:t>
      </w:r>
      <w:r w:rsidRPr="00D32A8E">
        <w:rPr>
          <w:rFonts w:hint="eastAsia"/>
          <w:szCs w:val="20"/>
        </w:rPr>
        <w:t>〇年○月○日</w:t>
      </w:r>
    </w:p>
    <w:p w:rsidR="00D32A8E" w:rsidRPr="00D32A8E" w:rsidRDefault="00D32A8E" w:rsidP="00D32A8E">
      <w:pPr>
        <w:rPr>
          <w:szCs w:val="20"/>
        </w:rPr>
      </w:pPr>
    </w:p>
    <w:p w:rsidR="00D32A8E" w:rsidRPr="00D32A8E" w:rsidRDefault="00AE6B4B" w:rsidP="00D32A8E">
      <w:pPr>
        <w:rPr>
          <w:szCs w:val="20"/>
        </w:rPr>
      </w:pPr>
      <w:r>
        <w:rPr>
          <w:rFonts w:hint="eastAsia"/>
          <w:szCs w:val="20"/>
        </w:rPr>
        <w:t xml:space="preserve">　　　　　　　　　　　　　　　　　　　　　　　　　　　</w:t>
      </w:r>
      <w:r w:rsidR="00D32A8E" w:rsidRPr="00D32A8E">
        <w:rPr>
          <w:rFonts w:hint="eastAsia"/>
          <w:szCs w:val="20"/>
        </w:rPr>
        <w:t>甲</w:t>
      </w:r>
    </w:p>
    <w:p w:rsidR="00D32A8E" w:rsidRDefault="00AE6B4B" w:rsidP="00D32A8E">
      <w:pPr>
        <w:rPr>
          <w:szCs w:val="20"/>
        </w:rPr>
      </w:pPr>
      <w:r>
        <w:rPr>
          <w:rFonts w:hint="eastAsia"/>
          <w:szCs w:val="20"/>
        </w:rPr>
        <w:t xml:space="preserve">　　　　　　　　　　　　　　　　　　　　　　　　　　　</w:t>
      </w:r>
      <w:r w:rsidR="00D32A8E" w:rsidRPr="00D32A8E">
        <w:rPr>
          <w:rFonts w:hint="eastAsia"/>
          <w:szCs w:val="20"/>
        </w:rPr>
        <w:t>住所　×　×　×　×</w:t>
      </w:r>
    </w:p>
    <w:p w:rsidR="00AE6B4B" w:rsidRPr="00D32A8E" w:rsidRDefault="00AE6B4B" w:rsidP="00D32A8E">
      <w:pPr>
        <w:rPr>
          <w:szCs w:val="20"/>
        </w:rPr>
      </w:pPr>
      <w:r>
        <w:rPr>
          <w:rFonts w:hint="eastAsia"/>
          <w:szCs w:val="20"/>
        </w:rPr>
        <w:t xml:space="preserve">　　　　　　　　　　　　　　　　　　　　　　　　　　　</w:t>
      </w:r>
      <w:r w:rsidRPr="00AE6B4B">
        <w:rPr>
          <w:rFonts w:hint="eastAsia"/>
          <w:szCs w:val="20"/>
        </w:rPr>
        <w:t>株式会社○○○○</w:t>
      </w:r>
    </w:p>
    <w:p w:rsidR="00D32A8E" w:rsidRPr="00D32A8E" w:rsidRDefault="00AE6B4B" w:rsidP="00D32A8E">
      <w:pPr>
        <w:rPr>
          <w:szCs w:val="20"/>
        </w:rPr>
      </w:pPr>
      <w:r>
        <w:rPr>
          <w:rFonts w:hint="eastAsia"/>
          <w:szCs w:val="20"/>
        </w:rPr>
        <w:t xml:space="preserve">　　　　　　　　　　　　　　　　　　　　　　　　　　　代表取締役</w:t>
      </w:r>
      <w:r w:rsidR="00D32A8E" w:rsidRPr="00D32A8E">
        <w:rPr>
          <w:rFonts w:hint="eastAsia"/>
          <w:szCs w:val="20"/>
        </w:rPr>
        <w:t xml:space="preserve">　〇　〇　〇　〇　㊞</w:t>
      </w:r>
    </w:p>
    <w:p w:rsidR="00D32A8E" w:rsidRDefault="00AE6B4B" w:rsidP="00D32A8E">
      <w:pPr>
        <w:rPr>
          <w:szCs w:val="20"/>
        </w:rPr>
      </w:pPr>
      <w:r>
        <w:rPr>
          <w:rFonts w:hint="eastAsia"/>
          <w:szCs w:val="20"/>
        </w:rPr>
        <w:t xml:space="preserve">　　　　　　　　　　　　　　　　　　　　　　　　　　　</w:t>
      </w:r>
      <w:r w:rsidR="00D32A8E" w:rsidRPr="00D32A8E">
        <w:rPr>
          <w:rFonts w:hint="eastAsia"/>
          <w:szCs w:val="20"/>
        </w:rPr>
        <w:t>乙</w:t>
      </w:r>
    </w:p>
    <w:p w:rsidR="00AE6B4B" w:rsidRPr="00D32A8E" w:rsidRDefault="00AE6B4B" w:rsidP="00D32A8E">
      <w:pPr>
        <w:rPr>
          <w:szCs w:val="20"/>
        </w:rPr>
      </w:pPr>
      <w:r>
        <w:rPr>
          <w:rFonts w:hint="eastAsia"/>
          <w:szCs w:val="20"/>
        </w:rPr>
        <w:t xml:space="preserve">　　　　　　　　　　　　　　　　　　　　　　　　　　　</w:t>
      </w:r>
      <w:r w:rsidRPr="00AE6B4B">
        <w:rPr>
          <w:rFonts w:hint="eastAsia"/>
          <w:szCs w:val="20"/>
        </w:rPr>
        <w:t>○○○○株式会社</w:t>
      </w:r>
    </w:p>
    <w:p w:rsidR="00D32A8E" w:rsidRPr="00D32A8E" w:rsidRDefault="00AE6B4B" w:rsidP="00D32A8E">
      <w:pPr>
        <w:rPr>
          <w:szCs w:val="20"/>
        </w:rPr>
      </w:pPr>
      <w:r>
        <w:rPr>
          <w:rFonts w:hint="eastAsia"/>
          <w:szCs w:val="20"/>
        </w:rPr>
        <w:t xml:space="preserve">　　　　　　　　　　　　　　　　　　　　　　　　　　　</w:t>
      </w:r>
      <w:r w:rsidR="00D32A8E" w:rsidRPr="00D32A8E">
        <w:rPr>
          <w:rFonts w:hint="eastAsia"/>
          <w:szCs w:val="20"/>
        </w:rPr>
        <w:t>住所　×　×　×　×</w:t>
      </w:r>
    </w:p>
    <w:p w:rsidR="00D32A8E" w:rsidRPr="00D32A8E" w:rsidRDefault="00AE6B4B" w:rsidP="00D32A8E">
      <w:pPr>
        <w:rPr>
          <w:szCs w:val="20"/>
        </w:rPr>
      </w:pPr>
      <w:r>
        <w:rPr>
          <w:rFonts w:hint="eastAsia"/>
          <w:szCs w:val="20"/>
        </w:rPr>
        <w:t xml:space="preserve">　　　　　　　　　　　　　　　　　　　　　　　　　　　代表取締役</w:t>
      </w:r>
      <w:r w:rsidR="00D32A8E" w:rsidRPr="00D32A8E">
        <w:rPr>
          <w:rFonts w:hint="eastAsia"/>
          <w:szCs w:val="20"/>
        </w:rPr>
        <w:t xml:space="preserve">　〇　〇　〇　〇　㊞</w:t>
      </w:r>
    </w:p>
    <w:p w:rsidR="00D32A8E" w:rsidRPr="00D32A8E" w:rsidRDefault="00D32A8E" w:rsidP="00D32A8E">
      <w:pPr>
        <w:rPr>
          <w:szCs w:val="20"/>
        </w:rPr>
      </w:pPr>
      <w:r w:rsidRPr="00D32A8E">
        <w:rPr>
          <w:rFonts w:hint="eastAsia"/>
          <w:szCs w:val="20"/>
        </w:rPr>
        <w:t xml:space="preserve">　　　　　　　　　　　　　　　　　　　　　　　　　　　　（連帯保証人）</w:t>
      </w:r>
    </w:p>
    <w:p w:rsidR="00D32A8E" w:rsidRPr="00D32A8E" w:rsidRDefault="00D32A8E" w:rsidP="00D32A8E">
      <w:pPr>
        <w:rPr>
          <w:szCs w:val="20"/>
        </w:rPr>
      </w:pPr>
      <w:r w:rsidRPr="00D32A8E">
        <w:rPr>
          <w:rFonts w:hint="eastAsia"/>
          <w:szCs w:val="20"/>
        </w:rPr>
        <w:t xml:space="preserve">　　　　　　　　　　　　　　　　　　　　　　　　　　　　　　住　所×　×　×　×</w:t>
      </w:r>
    </w:p>
    <w:p w:rsidR="00D32A8E" w:rsidRPr="00D32A8E" w:rsidRDefault="00D32A8E" w:rsidP="00D32A8E">
      <w:pPr>
        <w:rPr>
          <w:szCs w:val="20"/>
        </w:rPr>
      </w:pPr>
      <w:r w:rsidRPr="00D32A8E">
        <w:rPr>
          <w:rFonts w:hint="eastAsia"/>
          <w:szCs w:val="20"/>
        </w:rPr>
        <w:t xml:space="preserve">　　　　　　　　　　　　　　　　　　　　　　　　　　　　　　氏名　○　○　○　○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D7" w:rsidRDefault="009867D7" w:rsidP="008C72EF">
      <w:r>
        <w:separator/>
      </w:r>
    </w:p>
  </w:endnote>
  <w:endnote w:type="continuationSeparator" w:id="0">
    <w:p w:rsidR="009867D7" w:rsidRDefault="009867D7" w:rsidP="008C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EF" w:rsidRDefault="008C72E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EF" w:rsidRDefault="008C72E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EF" w:rsidRDefault="008C72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D7" w:rsidRDefault="009867D7" w:rsidP="008C72EF">
      <w:r>
        <w:separator/>
      </w:r>
    </w:p>
  </w:footnote>
  <w:footnote w:type="continuationSeparator" w:id="0">
    <w:p w:rsidR="009867D7" w:rsidRDefault="009867D7" w:rsidP="008C7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EF" w:rsidRDefault="008C72E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EF" w:rsidRDefault="008C72E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EF" w:rsidRDefault="008C72E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8E"/>
    <w:rsid w:val="00093858"/>
    <w:rsid w:val="003B61F7"/>
    <w:rsid w:val="00462BE3"/>
    <w:rsid w:val="008C72EF"/>
    <w:rsid w:val="009867D7"/>
    <w:rsid w:val="009F4313"/>
    <w:rsid w:val="00AE6B4B"/>
    <w:rsid w:val="00C67020"/>
    <w:rsid w:val="00D32A8E"/>
    <w:rsid w:val="00DE6919"/>
    <w:rsid w:val="00F62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A8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A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A8E"/>
    <w:rPr>
      <w:rFonts w:asciiTheme="majorHAnsi" w:eastAsiaTheme="majorEastAsia" w:hAnsiTheme="majorHAnsi" w:cstheme="majorBidi"/>
      <w:sz w:val="18"/>
      <w:szCs w:val="18"/>
    </w:rPr>
  </w:style>
  <w:style w:type="paragraph" w:styleId="a5">
    <w:name w:val="header"/>
    <w:basedOn w:val="a"/>
    <w:link w:val="a6"/>
    <w:uiPriority w:val="99"/>
    <w:unhideWhenUsed/>
    <w:rsid w:val="008C72EF"/>
    <w:pPr>
      <w:tabs>
        <w:tab w:val="center" w:pos="4252"/>
        <w:tab w:val="right" w:pos="8504"/>
      </w:tabs>
      <w:snapToGrid w:val="0"/>
    </w:pPr>
  </w:style>
  <w:style w:type="character" w:customStyle="1" w:styleId="a6">
    <w:name w:val="ヘッダー (文字)"/>
    <w:basedOn w:val="a0"/>
    <w:link w:val="a5"/>
    <w:uiPriority w:val="99"/>
    <w:rsid w:val="008C72EF"/>
    <w:rPr>
      <w:sz w:val="20"/>
    </w:rPr>
  </w:style>
  <w:style w:type="paragraph" w:styleId="a7">
    <w:name w:val="footer"/>
    <w:basedOn w:val="a"/>
    <w:link w:val="a8"/>
    <w:uiPriority w:val="99"/>
    <w:unhideWhenUsed/>
    <w:rsid w:val="008C72EF"/>
    <w:pPr>
      <w:tabs>
        <w:tab w:val="center" w:pos="4252"/>
        <w:tab w:val="right" w:pos="8504"/>
      </w:tabs>
      <w:snapToGrid w:val="0"/>
    </w:pPr>
  </w:style>
  <w:style w:type="character" w:customStyle="1" w:styleId="a8">
    <w:name w:val="フッター (文字)"/>
    <w:basedOn w:val="a0"/>
    <w:link w:val="a7"/>
    <w:uiPriority w:val="99"/>
    <w:rsid w:val="008C72E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A8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A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A8E"/>
    <w:rPr>
      <w:rFonts w:asciiTheme="majorHAnsi" w:eastAsiaTheme="majorEastAsia" w:hAnsiTheme="majorHAnsi" w:cstheme="majorBidi"/>
      <w:sz w:val="18"/>
      <w:szCs w:val="18"/>
    </w:rPr>
  </w:style>
  <w:style w:type="paragraph" w:styleId="a5">
    <w:name w:val="header"/>
    <w:basedOn w:val="a"/>
    <w:link w:val="a6"/>
    <w:uiPriority w:val="99"/>
    <w:unhideWhenUsed/>
    <w:rsid w:val="008C72EF"/>
    <w:pPr>
      <w:tabs>
        <w:tab w:val="center" w:pos="4252"/>
        <w:tab w:val="right" w:pos="8504"/>
      </w:tabs>
      <w:snapToGrid w:val="0"/>
    </w:pPr>
  </w:style>
  <w:style w:type="character" w:customStyle="1" w:styleId="a6">
    <w:name w:val="ヘッダー (文字)"/>
    <w:basedOn w:val="a0"/>
    <w:link w:val="a5"/>
    <w:uiPriority w:val="99"/>
    <w:rsid w:val="008C72EF"/>
    <w:rPr>
      <w:sz w:val="20"/>
    </w:rPr>
  </w:style>
  <w:style w:type="paragraph" w:styleId="a7">
    <w:name w:val="footer"/>
    <w:basedOn w:val="a"/>
    <w:link w:val="a8"/>
    <w:uiPriority w:val="99"/>
    <w:unhideWhenUsed/>
    <w:rsid w:val="008C72EF"/>
    <w:pPr>
      <w:tabs>
        <w:tab w:val="center" w:pos="4252"/>
        <w:tab w:val="right" w:pos="8504"/>
      </w:tabs>
      <w:snapToGrid w:val="0"/>
    </w:pPr>
  </w:style>
  <w:style w:type="character" w:customStyle="1" w:styleId="a8">
    <w:name w:val="フッター (文字)"/>
    <w:basedOn w:val="a0"/>
    <w:link w:val="a7"/>
    <w:uiPriority w:val="99"/>
    <w:rsid w:val="008C72E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2019-09-25T01:59:00Z</dcterms:created>
  <dcterms:modified xsi:type="dcterms:W3CDTF">2019-09-25T02:14:00Z</dcterms:modified>
</cp:coreProperties>
</file>