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1C" w:rsidRPr="00B0051C" w:rsidRDefault="00B0051C" w:rsidP="00B0051C">
      <w:pPr>
        <w:jc w:val="center"/>
        <w:rPr>
          <w:szCs w:val="20"/>
        </w:rPr>
      </w:pPr>
      <w:bookmarkStart w:id="0" w:name="_GoBack"/>
      <w:bookmarkEnd w:id="0"/>
    </w:p>
    <w:p w:rsidR="00B0051C" w:rsidRPr="00B0051C" w:rsidRDefault="00B0051C" w:rsidP="00B0051C">
      <w:pPr>
        <w:jc w:val="center"/>
        <w:rPr>
          <w:szCs w:val="20"/>
        </w:rPr>
      </w:pPr>
      <w:r w:rsidRPr="00B0051C">
        <w:rPr>
          <w:rFonts w:hint="eastAsia"/>
          <w:szCs w:val="20"/>
        </w:rPr>
        <w:t>特約条項</w:t>
      </w:r>
    </w:p>
    <w:p w:rsidR="00B0051C" w:rsidRPr="00B0051C" w:rsidRDefault="00B0051C" w:rsidP="00B0051C">
      <w:pPr>
        <w:rPr>
          <w:szCs w:val="20"/>
        </w:rPr>
      </w:pPr>
    </w:p>
    <w:p w:rsidR="00B0051C" w:rsidRPr="00B0051C" w:rsidRDefault="00B0051C" w:rsidP="00B0051C">
      <w:pPr>
        <w:ind w:firstLineChars="100" w:firstLine="200"/>
        <w:rPr>
          <w:szCs w:val="20"/>
        </w:rPr>
      </w:pPr>
      <w:r w:rsidRPr="00B0051C">
        <w:rPr>
          <w:rFonts w:hint="eastAsia"/>
          <w:szCs w:val="20"/>
        </w:rPr>
        <w:t>１．乙は、本契約締結後すみやかに、下記融資の申込手続をしなければならない。</w:t>
      </w:r>
    </w:p>
    <w:p w:rsidR="00B0051C" w:rsidRPr="00B0051C" w:rsidRDefault="00B0051C" w:rsidP="00B0051C">
      <w:pPr>
        <w:rPr>
          <w:szCs w:val="20"/>
        </w:rPr>
      </w:pPr>
      <w:r w:rsidRPr="00B0051C">
        <w:rPr>
          <w:rFonts w:hint="eastAsia"/>
          <w:szCs w:val="20"/>
        </w:rPr>
        <w:t xml:space="preserve">　　融資申込先金融機関　〇〇〇〇銀行　〇〇支店</w:t>
      </w:r>
    </w:p>
    <w:p w:rsidR="00B0051C" w:rsidRPr="00B0051C" w:rsidRDefault="00B0051C" w:rsidP="00B0051C">
      <w:pPr>
        <w:rPr>
          <w:szCs w:val="20"/>
        </w:rPr>
      </w:pPr>
      <w:r w:rsidRPr="00B0051C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>融資承認予定日　　　令和</w:t>
      </w:r>
      <w:r w:rsidRPr="00B0051C">
        <w:rPr>
          <w:rFonts w:hint="eastAsia"/>
          <w:szCs w:val="20"/>
        </w:rPr>
        <w:t xml:space="preserve">　　年　　月　　日</w:t>
      </w:r>
    </w:p>
    <w:p w:rsidR="00B0051C" w:rsidRPr="00B0051C" w:rsidRDefault="00B0051C" w:rsidP="00B0051C">
      <w:pPr>
        <w:rPr>
          <w:szCs w:val="20"/>
        </w:rPr>
      </w:pPr>
      <w:r w:rsidRPr="00B0051C">
        <w:rPr>
          <w:rFonts w:hint="eastAsia"/>
          <w:szCs w:val="20"/>
        </w:rPr>
        <w:t xml:space="preserve">　　融資金額　　　　　　　　　　　　　　　　円</w:t>
      </w:r>
    </w:p>
    <w:p w:rsidR="00B0051C" w:rsidRPr="00B0051C" w:rsidRDefault="00B0051C" w:rsidP="00B0051C">
      <w:pPr>
        <w:ind w:leftChars="100" w:left="400" w:hangingChars="100" w:hanging="200"/>
        <w:rPr>
          <w:szCs w:val="20"/>
        </w:rPr>
      </w:pPr>
      <w:r w:rsidRPr="00B0051C">
        <w:rPr>
          <w:rFonts w:hint="eastAsia"/>
          <w:szCs w:val="20"/>
        </w:rPr>
        <w:t>２．乙が、前項に定める融資の全部又は一部について承認を得られないとき、又は、融資承認予定日までに、融資可否の判断が得られないときは、本契約は当然に解除となる。</w:t>
      </w:r>
    </w:p>
    <w:p w:rsidR="00B0051C" w:rsidRPr="00B0051C" w:rsidRDefault="00B0051C" w:rsidP="00B0051C">
      <w:pPr>
        <w:ind w:leftChars="100" w:left="400" w:hangingChars="100" w:hanging="200"/>
        <w:rPr>
          <w:szCs w:val="20"/>
        </w:rPr>
      </w:pPr>
      <w:r w:rsidRPr="00B0051C">
        <w:rPr>
          <w:rFonts w:hint="eastAsia"/>
          <w:szCs w:val="20"/>
        </w:rPr>
        <w:t>３．前項の定めにより本契約が</w:t>
      </w:r>
      <w:r>
        <w:rPr>
          <w:rFonts w:hint="eastAsia"/>
          <w:szCs w:val="20"/>
        </w:rPr>
        <w:t>解除されたときは、甲は、既に収受した金員を無利息で乙に返還する。</w:t>
      </w:r>
    </w:p>
    <w:p w:rsidR="00B0051C" w:rsidRPr="00B0051C" w:rsidRDefault="00B0051C" w:rsidP="00B0051C">
      <w:pPr>
        <w:ind w:leftChars="100" w:left="400" w:hangingChars="100" w:hanging="200"/>
        <w:rPr>
          <w:rFonts w:asciiTheme="majorEastAsia" w:eastAsiaTheme="majorEastAsia" w:hAnsiTheme="majorEastAsia"/>
          <w:b/>
          <w:szCs w:val="20"/>
        </w:rPr>
      </w:pPr>
      <w:r w:rsidRPr="00B0051C">
        <w:rPr>
          <w:rFonts w:hint="eastAsia"/>
          <w:szCs w:val="20"/>
        </w:rPr>
        <w:t>４．甲及び乙は、第２項による解除の場合、本契約違反による解除でないことを相互に確認する。</w:t>
      </w:r>
    </w:p>
    <w:p w:rsidR="00B0051C" w:rsidRPr="00B0051C" w:rsidRDefault="00B0051C" w:rsidP="00B0051C">
      <w:pPr>
        <w:ind w:leftChars="100" w:left="400" w:hangingChars="100" w:hanging="200"/>
        <w:rPr>
          <w:rFonts w:asciiTheme="majorEastAsia" w:eastAsiaTheme="majorEastAsia" w:hAnsiTheme="majorEastAsia"/>
          <w:b/>
          <w:szCs w:val="20"/>
        </w:rPr>
      </w:pPr>
      <w:r w:rsidRPr="00B0051C">
        <w:rPr>
          <w:rFonts w:hint="eastAsia"/>
          <w:szCs w:val="20"/>
        </w:rPr>
        <w:t>５．乙が、第１項に定める融資の申し込みをせず、又は融資審査に必要な事実の申告に際し、故意に虚偽の事実を申告した結果、融資の承認が得られなかったときは、第２項の規定は適用されない。</w:t>
      </w:r>
    </w:p>
    <w:p w:rsidR="00DE6919" w:rsidRDefault="00DE6919"/>
    <w:sectPr w:rsidR="00DE6919" w:rsidSect="00B0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9D" w:rsidRDefault="005D259D" w:rsidP="006B310E">
      <w:r>
        <w:separator/>
      </w:r>
    </w:p>
  </w:endnote>
  <w:endnote w:type="continuationSeparator" w:id="0">
    <w:p w:rsidR="005D259D" w:rsidRDefault="005D259D" w:rsidP="006B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0E" w:rsidRDefault="006B3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0E" w:rsidRDefault="006B3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0E" w:rsidRDefault="006B3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9D" w:rsidRDefault="005D259D" w:rsidP="006B310E">
      <w:r>
        <w:separator/>
      </w:r>
    </w:p>
  </w:footnote>
  <w:footnote w:type="continuationSeparator" w:id="0">
    <w:p w:rsidR="005D259D" w:rsidRDefault="005D259D" w:rsidP="006B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0E" w:rsidRDefault="006B3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0E" w:rsidRDefault="006B3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0E" w:rsidRDefault="006B3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C"/>
    <w:rsid w:val="003B61F7"/>
    <w:rsid w:val="005D259D"/>
    <w:rsid w:val="006B310E"/>
    <w:rsid w:val="00B0051C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1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10E"/>
    <w:rPr>
      <w:sz w:val="20"/>
    </w:rPr>
  </w:style>
  <w:style w:type="paragraph" w:styleId="a5">
    <w:name w:val="footer"/>
    <w:basedOn w:val="a"/>
    <w:link w:val="a6"/>
    <w:uiPriority w:val="99"/>
    <w:unhideWhenUsed/>
    <w:rsid w:val="006B3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10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1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10E"/>
    <w:rPr>
      <w:sz w:val="20"/>
    </w:rPr>
  </w:style>
  <w:style w:type="paragraph" w:styleId="a5">
    <w:name w:val="footer"/>
    <w:basedOn w:val="a"/>
    <w:link w:val="a6"/>
    <w:uiPriority w:val="99"/>
    <w:unhideWhenUsed/>
    <w:rsid w:val="006B3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10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2019-08-22T23:33:00Z</dcterms:created>
  <dcterms:modified xsi:type="dcterms:W3CDTF">2019-08-22T23:33:00Z</dcterms:modified>
</cp:coreProperties>
</file>