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C5C5B" w:rsidRDefault="004C5C5B" w:rsidP="004C5C5B">
      <w:pPr>
        <w:rPr>
          <w:szCs w:val="20"/>
        </w:rPr>
      </w:pPr>
      <w:r w:rsidRPr="004C5C5B">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34621" cy="600502"/>
                <wp:effectExtent l="0" t="0" r="13335"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621" cy="600502"/>
                        </a:xfrm>
                        <a:prstGeom prst="rect">
                          <a:avLst/>
                        </a:prstGeom>
                        <a:solidFill>
                          <a:srgbClr val="FFFFFF"/>
                        </a:solidFill>
                        <a:ln w="9525">
                          <a:solidFill>
                            <a:srgbClr val="000000"/>
                          </a:solidFill>
                          <a:prstDash val="sysDot"/>
                          <a:miter lim="800000"/>
                          <a:headEnd/>
                          <a:tailEnd/>
                        </a:ln>
                      </wps:spPr>
                      <wps:txbx>
                        <w:txbxContent>
                          <w:p w:rsidR="004C5C5B" w:rsidRPr="004C5C5B" w:rsidRDefault="004C5C5B" w:rsidP="004C5C5B">
                            <w:pPr>
                              <w:jc w:val="center"/>
                              <w:rPr>
                                <w:sz w:val="18"/>
                                <w:szCs w:val="18"/>
                              </w:rPr>
                            </w:pPr>
                            <w:r w:rsidRPr="004C5C5B">
                              <w:rPr>
                                <w:rFonts w:hint="eastAsia"/>
                                <w:sz w:val="18"/>
                                <w:szCs w:val="18"/>
                              </w:rPr>
                              <w:t>収　入</w:t>
                            </w:r>
                          </w:p>
                          <w:p w:rsidR="004C5C5B" w:rsidRPr="004C5C5B" w:rsidRDefault="004C5C5B" w:rsidP="004C5C5B">
                            <w:pPr>
                              <w:jc w:val="center"/>
                              <w:rPr>
                                <w:sz w:val="18"/>
                                <w:szCs w:val="18"/>
                              </w:rPr>
                            </w:pPr>
                            <w:r w:rsidRPr="004C5C5B">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95pt;height:47.3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">
                <v:stroke dashstyle="1 1"/>
                <v:textbox>
                  <w:txbxContent>
                    <w:p w:rsidR="004C5C5B" w:rsidRPr="004C5C5B" w:rsidRDefault="004C5C5B" w:rsidP="004C5C5B">
                      <w:pPr>
                        <w:jc w:val="center"/>
                        <w:rPr>
                          <w:rFonts w:hint="eastAsia"/>
                          <w:sz w:val="18"/>
                          <w:szCs w:val="18"/>
                        </w:rPr>
                      </w:pPr>
                      <w:r w:rsidRPr="004C5C5B">
                        <w:rPr>
                          <w:rFonts w:hint="eastAsia"/>
                          <w:sz w:val="18"/>
                          <w:szCs w:val="18"/>
                        </w:rPr>
                        <w:t>収　入</w:t>
                      </w:r>
                    </w:p>
                    <w:p w:rsidR="004C5C5B" w:rsidRPr="004C5C5B" w:rsidRDefault="004C5C5B" w:rsidP="004C5C5B">
                      <w:pPr>
                        <w:jc w:val="center"/>
                        <w:rPr>
                          <w:sz w:val="18"/>
                          <w:szCs w:val="18"/>
                        </w:rPr>
                      </w:pPr>
                      <w:r w:rsidRPr="004C5C5B">
                        <w:rPr>
                          <w:rFonts w:hint="eastAsia"/>
                          <w:sz w:val="18"/>
                          <w:szCs w:val="18"/>
                        </w:rPr>
                        <w:t>印　紙</w:t>
                      </w:r>
                    </w:p>
                  </w:txbxContent>
                </v:textbox>
                <w10:wrap type="square" anchorx="margin" anchory="margin"/>
              </v:shape>
            </w:pict>
          </mc:Fallback>
        </mc:AlternateContent>
      </w:r>
    </w:p>
    <w:p w:rsidR="004C5C5B" w:rsidRPr="004C5C5B" w:rsidRDefault="004C5C5B" w:rsidP="000467D9">
      <w:pPr>
        <w:ind w:firstLineChars="700" w:firstLine="1400"/>
        <w:rPr>
          <w:szCs w:val="20"/>
        </w:rPr>
      </w:pPr>
      <w:r>
        <w:rPr>
          <w:rFonts w:hint="eastAsia"/>
          <w:szCs w:val="20"/>
        </w:rPr>
        <w:t>連</w:t>
      </w:r>
      <w:r w:rsidRPr="004C5C5B">
        <w:rPr>
          <w:rFonts w:hint="eastAsia"/>
          <w:szCs w:val="20"/>
        </w:rPr>
        <w:t>帯保証契約書（根保証・個人）</w:t>
      </w:r>
    </w:p>
    <w:p w:rsidR="004C5C5B" w:rsidRPr="004C5C5B" w:rsidRDefault="004C5C5B" w:rsidP="004C5C5B">
      <w:pPr>
        <w:rPr>
          <w:szCs w:val="20"/>
        </w:rPr>
      </w:pPr>
    </w:p>
    <w:p w:rsidR="004C5C5B" w:rsidRPr="004C5C5B" w:rsidRDefault="004C5C5B" w:rsidP="004C5C5B">
      <w:pPr>
        <w:rPr>
          <w:szCs w:val="20"/>
        </w:rPr>
      </w:pPr>
      <w:r w:rsidRPr="004C5C5B">
        <w:rPr>
          <w:rFonts w:hint="eastAsia"/>
          <w:szCs w:val="20"/>
        </w:rPr>
        <w:t xml:space="preserve">　債権者○○○○（以下、「甲」という。）と連帯保証人○○○○（以下、「乙」という。）とは、甲の債務者○○○○（以下、「丙」という。）に対する債権について、次のとおり連帯保証契約を締結する。</w:t>
      </w:r>
    </w:p>
    <w:p w:rsidR="004C5C5B" w:rsidRPr="004C5C5B" w:rsidRDefault="004C5C5B" w:rsidP="004C5C5B">
      <w:pPr>
        <w:rPr>
          <w:szCs w:val="20"/>
        </w:rPr>
      </w:pPr>
    </w:p>
    <w:p w:rsidR="004C5C5B" w:rsidRPr="004C5C5B" w:rsidRDefault="004C5C5B" w:rsidP="004C5C5B">
      <w:pPr>
        <w:rPr>
          <w:szCs w:val="20"/>
        </w:rPr>
      </w:pPr>
      <w:r w:rsidRPr="004C5C5B">
        <w:rPr>
          <w:rFonts w:hint="eastAsia"/>
          <w:szCs w:val="20"/>
        </w:rPr>
        <w:t xml:space="preserve">　（連帯保証）</w:t>
      </w:r>
    </w:p>
    <w:p w:rsidR="004C5C5B" w:rsidRPr="004C5C5B" w:rsidRDefault="004C5C5B" w:rsidP="004C5C5B">
      <w:pPr>
        <w:ind w:left="201" w:hangingChars="100" w:hanging="201"/>
        <w:rPr>
          <w:szCs w:val="20"/>
        </w:rPr>
      </w:pPr>
      <w:r w:rsidRPr="004C5C5B">
        <w:rPr>
          <w:rFonts w:asciiTheme="majorEastAsia" w:eastAsiaTheme="majorEastAsia" w:hAnsiTheme="majorEastAsia" w:hint="eastAsia"/>
          <w:b/>
          <w:szCs w:val="20"/>
        </w:rPr>
        <w:t>第１条</w:t>
      </w:r>
      <w:r w:rsidRPr="004C5C5B">
        <w:rPr>
          <w:rFonts w:hint="eastAsia"/>
          <w:szCs w:val="20"/>
        </w:rPr>
        <w:t xml:space="preserve">　乙は、甲に対し、丙が甲に対して負担する下記債務（以下、「本件債務」という。）について、丙と連帯して保証する。</w:t>
      </w:r>
    </w:p>
    <w:p w:rsidR="004C5C5B" w:rsidRPr="004C5C5B" w:rsidRDefault="004C5C5B" w:rsidP="004C5C5B">
      <w:pPr>
        <w:jc w:val="center"/>
        <w:rPr>
          <w:szCs w:val="20"/>
        </w:rPr>
      </w:pPr>
      <w:r w:rsidRPr="004C5C5B">
        <w:rPr>
          <w:rFonts w:hint="eastAsia"/>
          <w:szCs w:val="20"/>
        </w:rPr>
        <w:t>記</w:t>
      </w:r>
    </w:p>
    <w:p w:rsidR="004C5C5B" w:rsidRPr="004C5C5B" w:rsidRDefault="004C5C5B" w:rsidP="004C5C5B">
      <w:pPr>
        <w:ind w:left="2400" w:hangingChars="1200" w:hanging="2400"/>
        <w:rPr>
          <w:szCs w:val="20"/>
        </w:rPr>
      </w:pPr>
      <w:r w:rsidRPr="004C5C5B">
        <w:rPr>
          <w:rFonts w:hint="eastAsia"/>
          <w:szCs w:val="20"/>
        </w:rPr>
        <w:t xml:space="preserve">　対象となる本件債務　　甲及び丙との間で、</w:t>
      </w:r>
      <w:r w:rsidR="00520F7A">
        <w:rPr>
          <w:rFonts w:hint="eastAsia"/>
          <w:szCs w:val="20"/>
        </w:rPr>
        <w:t>令和</w:t>
      </w:r>
      <w:r w:rsidRPr="004C5C5B">
        <w:rPr>
          <w:rFonts w:hint="eastAsia"/>
          <w:szCs w:val="20"/>
        </w:rPr>
        <w:t>○年○月○日に締結された別紙物件目録記載の不動産に関する賃貸借契約に基づき丙が負担する債務</w:t>
      </w:r>
    </w:p>
    <w:p w:rsidR="004C5C5B" w:rsidRPr="004C5C5B" w:rsidRDefault="004C5C5B" w:rsidP="004C5C5B">
      <w:pPr>
        <w:rPr>
          <w:szCs w:val="20"/>
        </w:rPr>
      </w:pPr>
      <w:r w:rsidRPr="004C5C5B">
        <w:rPr>
          <w:rFonts w:hint="eastAsia"/>
          <w:szCs w:val="20"/>
        </w:rPr>
        <w:t xml:space="preserve">　極度額　　　　　　　　金○○○○万円（元本、利息及び遅延損害金を含む。）</w:t>
      </w:r>
    </w:p>
    <w:p w:rsidR="004C5C5B" w:rsidRPr="004C5C5B" w:rsidRDefault="004C5C5B" w:rsidP="004C5C5B">
      <w:pPr>
        <w:rPr>
          <w:szCs w:val="20"/>
        </w:rPr>
      </w:pPr>
      <w:r w:rsidRPr="004C5C5B">
        <w:rPr>
          <w:rFonts w:hint="eastAsia"/>
          <w:szCs w:val="20"/>
        </w:rPr>
        <w:t xml:space="preserve">　元本確定期日　　　　　</w:t>
      </w:r>
      <w:r w:rsidR="00520F7A">
        <w:rPr>
          <w:rFonts w:hint="eastAsia"/>
          <w:szCs w:val="20"/>
        </w:rPr>
        <w:t>令和</w:t>
      </w:r>
      <w:r w:rsidRPr="004C5C5B">
        <w:rPr>
          <w:rFonts w:hint="eastAsia"/>
          <w:szCs w:val="20"/>
        </w:rPr>
        <w:t>○年○月○日</w:t>
      </w:r>
    </w:p>
    <w:p w:rsidR="004C5C5B" w:rsidRPr="004C5C5B" w:rsidRDefault="004C5C5B" w:rsidP="004C5C5B">
      <w:pPr>
        <w:ind w:left="2600" w:hangingChars="1300" w:hanging="2600"/>
        <w:rPr>
          <w:szCs w:val="20"/>
        </w:rPr>
      </w:pPr>
      <w:r w:rsidRPr="004C5C5B">
        <w:rPr>
          <w:rFonts w:hint="eastAsia"/>
          <w:szCs w:val="20"/>
        </w:rPr>
        <w:t xml:space="preserve">　元本確定事由　　　　　①甲が乙の財産に対し、本件債務について強制執行又は担保権の実行を申し立て、当該手続が開始されたとき。</w:t>
      </w:r>
    </w:p>
    <w:p w:rsidR="004C5C5B" w:rsidRPr="004C5C5B" w:rsidRDefault="004C5C5B" w:rsidP="004C5C5B">
      <w:pPr>
        <w:ind w:left="2600" w:hangingChars="1300" w:hanging="2600"/>
        <w:rPr>
          <w:szCs w:val="20"/>
        </w:rPr>
      </w:pPr>
      <w:r w:rsidRPr="004C5C5B">
        <w:rPr>
          <w:rFonts w:hint="eastAsia"/>
          <w:szCs w:val="20"/>
        </w:rPr>
        <w:t xml:space="preserve">　　　　　　　　　　　　②乙が破産手その他の法的債務整理の手続を自ら申し立て、あるいは第三者からの申立により同手続の開始決定がなされたとき。</w:t>
      </w:r>
    </w:p>
    <w:p w:rsidR="004C5C5B" w:rsidRPr="004C5C5B" w:rsidRDefault="004C5C5B" w:rsidP="004C5C5B">
      <w:pPr>
        <w:rPr>
          <w:szCs w:val="20"/>
        </w:rPr>
      </w:pPr>
      <w:r w:rsidRPr="004C5C5B">
        <w:rPr>
          <w:rFonts w:hint="eastAsia"/>
          <w:szCs w:val="20"/>
        </w:rPr>
        <w:t xml:space="preserve">　　　　　　　　　　　　③乙又は丙が死亡したとき。</w:t>
      </w:r>
    </w:p>
    <w:p w:rsidR="004C5C5B" w:rsidRPr="004C5C5B" w:rsidRDefault="004C5C5B" w:rsidP="004C5C5B">
      <w:pPr>
        <w:rPr>
          <w:szCs w:val="20"/>
        </w:rPr>
      </w:pPr>
      <w:r w:rsidRPr="004C5C5B">
        <w:rPr>
          <w:rFonts w:hint="eastAsia"/>
          <w:szCs w:val="20"/>
        </w:rPr>
        <w:t xml:space="preserve">　（催告の抗弁がないことの確認）</w:t>
      </w:r>
    </w:p>
    <w:p w:rsidR="004C5C5B" w:rsidRPr="004C5C5B" w:rsidRDefault="004C5C5B" w:rsidP="004C5C5B">
      <w:pPr>
        <w:rPr>
          <w:szCs w:val="20"/>
        </w:rPr>
      </w:pPr>
      <w:r w:rsidRPr="004C5C5B">
        <w:rPr>
          <w:rFonts w:asciiTheme="majorEastAsia" w:eastAsiaTheme="majorEastAsia" w:hAnsiTheme="majorEastAsia" w:hint="eastAsia"/>
          <w:b/>
          <w:szCs w:val="20"/>
        </w:rPr>
        <w:t>第２条</w:t>
      </w:r>
      <w:r w:rsidRPr="004C5C5B">
        <w:rPr>
          <w:rFonts w:hint="eastAsia"/>
          <w:szCs w:val="20"/>
        </w:rPr>
        <w:t xml:space="preserve">　乙は、甲から本件債務について履行の請求を受けたときは、これを拒むことはできない。</w:t>
      </w:r>
    </w:p>
    <w:p w:rsidR="004C5C5B" w:rsidRPr="004C5C5B" w:rsidRDefault="004C5C5B" w:rsidP="004C5C5B">
      <w:pPr>
        <w:rPr>
          <w:szCs w:val="20"/>
        </w:rPr>
      </w:pPr>
      <w:r w:rsidRPr="004C5C5B">
        <w:rPr>
          <w:rFonts w:hint="eastAsia"/>
          <w:szCs w:val="20"/>
        </w:rPr>
        <w:t xml:space="preserve">　（検索の抗弁がないことの確認）</w:t>
      </w:r>
    </w:p>
    <w:p w:rsidR="004C5C5B" w:rsidRPr="004C5C5B" w:rsidRDefault="004C5C5B" w:rsidP="004C5C5B">
      <w:pPr>
        <w:ind w:left="201" w:hangingChars="100" w:hanging="201"/>
        <w:rPr>
          <w:szCs w:val="20"/>
        </w:rPr>
      </w:pPr>
      <w:r w:rsidRPr="004C5C5B">
        <w:rPr>
          <w:rFonts w:asciiTheme="majorEastAsia" w:eastAsiaTheme="majorEastAsia" w:hAnsiTheme="majorEastAsia" w:hint="eastAsia"/>
          <w:b/>
          <w:szCs w:val="20"/>
        </w:rPr>
        <w:t>第３条</w:t>
      </w:r>
      <w:r w:rsidRPr="004C5C5B">
        <w:rPr>
          <w:rFonts w:hint="eastAsia"/>
          <w:szCs w:val="20"/>
        </w:rPr>
        <w:t xml:space="preserve">　乙は、丙に弁済の資力があり、かつ、丙に対する強制執行が容易であることを証明しても、甲からの執行を拒むことはできない。</w:t>
      </w:r>
    </w:p>
    <w:p w:rsidR="004C5C5B" w:rsidRPr="004C5C5B" w:rsidRDefault="004C5C5B" w:rsidP="004C5C5B">
      <w:pPr>
        <w:rPr>
          <w:szCs w:val="20"/>
        </w:rPr>
      </w:pPr>
      <w:r w:rsidRPr="004C5C5B">
        <w:rPr>
          <w:rFonts w:hint="eastAsia"/>
          <w:szCs w:val="20"/>
        </w:rPr>
        <w:t xml:space="preserve">　（連帯保証人に生じた事由）</w:t>
      </w:r>
    </w:p>
    <w:p w:rsidR="004C5C5B" w:rsidRPr="004C5C5B" w:rsidRDefault="004C5C5B" w:rsidP="004C5C5B">
      <w:pPr>
        <w:ind w:left="201" w:hangingChars="100" w:hanging="201"/>
        <w:rPr>
          <w:rFonts w:asciiTheme="majorEastAsia" w:eastAsiaTheme="majorEastAsia" w:hAnsiTheme="majorEastAsia"/>
          <w:b/>
          <w:szCs w:val="20"/>
        </w:rPr>
      </w:pPr>
      <w:r w:rsidRPr="004C5C5B">
        <w:rPr>
          <w:rFonts w:asciiTheme="majorEastAsia" w:eastAsiaTheme="majorEastAsia" w:hAnsiTheme="majorEastAsia" w:hint="eastAsia"/>
          <w:b/>
          <w:szCs w:val="20"/>
        </w:rPr>
        <w:t>第４条</w:t>
      </w:r>
      <w:r w:rsidRPr="004C5C5B">
        <w:rPr>
          <w:rFonts w:hint="eastAsia"/>
          <w:szCs w:val="20"/>
        </w:rPr>
        <w:t xml:space="preserve">　甲が乙に対してした履行の請求その他の事由は、甲及び丙が別段の意思を表示している場合を除き、丙に対しその効力を生じない。</w:t>
      </w:r>
    </w:p>
    <w:p w:rsidR="004C5C5B" w:rsidRPr="004C5C5B" w:rsidRDefault="004C5C5B" w:rsidP="004C5C5B">
      <w:pPr>
        <w:rPr>
          <w:szCs w:val="20"/>
        </w:rPr>
      </w:pPr>
      <w:r w:rsidRPr="004C5C5B">
        <w:rPr>
          <w:rFonts w:hint="eastAsia"/>
          <w:szCs w:val="20"/>
        </w:rPr>
        <w:t xml:space="preserve">　（協議）</w:t>
      </w:r>
    </w:p>
    <w:p w:rsidR="004C5C5B" w:rsidRPr="004C5C5B" w:rsidRDefault="004C5C5B" w:rsidP="004C5C5B">
      <w:pPr>
        <w:ind w:left="201" w:hangingChars="100" w:hanging="201"/>
        <w:rPr>
          <w:szCs w:val="20"/>
        </w:rPr>
      </w:pPr>
      <w:r w:rsidRPr="004C5C5B">
        <w:rPr>
          <w:rFonts w:asciiTheme="majorEastAsia" w:eastAsiaTheme="majorEastAsia" w:hAnsiTheme="majorEastAsia" w:hint="eastAsia"/>
          <w:b/>
          <w:szCs w:val="20"/>
        </w:rPr>
        <w:t>第５条</w:t>
      </w:r>
      <w:r w:rsidRPr="004C5C5B">
        <w:rPr>
          <w:rFonts w:hint="eastAsia"/>
          <w:szCs w:val="20"/>
        </w:rPr>
        <w:t xml:space="preserve">　本契約に定めのない事項または本契約の規定に関して生じた疑義については甲乙協議のうえ解決する。</w:t>
      </w:r>
    </w:p>
    <w:p w:rsidR="004C5C5B" w:rsidRPr="004C5C5B" w:rsidRDefault="004C5C5B" w:rsidP="004C5C5B">
      <w:pPr>
        <w:rPr>
          <w:szCs w:val="20"/>
        </w:rPr>
      </w:pPr>
      <w:r w:rsidRPr="004C5C5B">
        <w:rPr>
          <w:rFonts w:hint="eastAsia"/>
          <w:szCs w:val="20"/>
        </w:rPr>
        <w:t xml:space="preserve">　（合意管轄）</w:t>
      </w:r>
    </w:p>
    <w:p w:rsidR="004C5C5B" w:rsidRPr="004C5C5B" w:rsidRDefault="004C5C5B" w:rsidP="004C5C5B">
      <w:pPr>
        <w:rPr>
          <w:szCs w:val="20"/>
        </w:rPr>
      </w:pPr>
      <w:r w:rsidRPr="004C5C5B">
        <w:rPr>
          <w:rFonts w:asciiTheme="majorEastAsia" w:eastAsiaTheme="majorEastAsia" w:hAnsiTheme="majorEastAsia" w:hint="eastAsia"/>
          <w:b/>
          <w:szCs w:val="20"/>
        </w:rPr>
        <w:t>第６条</w:t>
      </w:r>
      <w:r w:rsidRPr="004C5C5B">
        <w:rPr>
          <w:rFonts w:hint="eastAsia"/>
          <w:szCs w:val="20"/>
        </w:rPr>
        <w:t xml:space="preserve">　本契約に関する紛争は、○○地方裁判所を第一審の専属的合意管轄裁判所とする。</w:t>
      </w:r>
    </w:p>
    <w:p w:rsidR="004C5C5B" w:rsidRPr="004C5C5B" w:rsidRDefault="004C5C5B" w:rsidP="004C5C5B">
      <w:pPr>
        <w:rPr>
          <w:szCs w:val="20"/>
        </w:rPr>
      </w:pPr>
    </w:p>
    <w:p w:rsidR="004C5C5B" w:rsidRPr="004C5C5B" w:rsidRDefault="004C5C5B" w:rsidP="004C5C5B">
      <w:pPr>
        <w:rPr>
          <w:szCs w:val="20"/>
        </w:rPr>
      </w:pPr>
      <w:r w:rsidRPr="004C5C5B">
        <w:rPr>
          <w:rFonts w:hint="eastAsia"/>
          <w:szCs w:val="20"/>
        </w:rPr>
        <w:t xml:space="preserve">　甲、乙と丙は以上のとおり合意し、その成立の証として、本契約書</w:t>
      </w:r>
      <w:r w:rsidRPr="004C5C5B">
        <w:rPr>
          <w:rFonts w:hint="eastAsia"/>
          <w:szCs w:val="20"/>
        </w:rPr>
        <w:t>2</w:t>
      </w:r>
      <w:r w:rsidRPr="004C5C5B">
        <w:rPr>
          <w:rFonts w:hint="eastAsia"/>
          <w:szCs w:val="20"/>
        </w:rPr>
        <w:t>通を作成し、各自、署名又は記名捺印の上、各１通宛所持するものとする。</w:t>
      </w:r>
    </w:p>
    <w:p w:rsidR="004C5C5B" w:rsidRPr="004C5C5B" w:rsidRDefault="004C5C5B" w:rsidP="004C5C5B">
      <w:pPr>
        <w:rPr>
          <w:szCs w:val="20"/>
        </w:rPr>
      </w:pPr>
    </w:p>
    <w:p w:rsidR="004C5C5B" w:rsidRPr="004C5C5B" w:rsidRDefault="00520F7A" w:rsidP="004C5C5B">
      <w:pPr>
        <w:rPr>
          <w:szCs w:val="20"/>
        </w:rPr>
      </w:pPr>
      <w:r>
        <w:rPr>
          <w:rFonts w:hint="eastAsia"/>
          <w:szCs w:val="20"/>
        </w:rPr>
        <w:lastRenderedPageBreak/>
        <w:t xml:space="preserve">　令和</w:t>
      </w:r>
      <w:r w:rsidR="004C5C5B" w:rsidRPr="004C5C5B">
        <w:rPr>
          <w:rFonts w:hint="eastAsia"/>
          <w:szCs w:val="20"/>
        </w:rPr>
        <w:t>〇年○月○日</w:t>
      </w:r>
    </w:p>
    <w:p w:rsidR="004C5C5B" w:rsidRPr="004C5C5B" w:rsidRDefault="004C5C5B" w:rsidP="004C5C5B">
      <w:pPr>
        <w:rPr>
          <w:szCs w:val="20"/>
        </w:rPr>
      </w:pPr>
    </w:p>
    <w:p w:rsidR="004C5C5B" w:rsidRPr="004C5C5B" w:rsidRDefault="004C5C5B" w:rsidP="004C5C5B">
      <w:pPr>
        <w:rPr>
          <w:szCs w:val="20"/>
        </w:rPr>
      </w:pPr>
      <w:r w:rsidRPr="004C5C5B">
        <w:rPr>
          <w:rFonts w:hint="eastAsia"/>
          <w:szCs w:val="20"/>
        </w:rPr>
        <w:t xml:space="preserve">　　　　　　　　　　　　　　　　　　　　　　　　　　　　　甲</w:t>
      </w:r>
    </w:p>
    <w:p w:rsidR="004C5C5B" w:rsidRPr="004C5C5B" w:rsidRDefault="004C5C5B" w:rsidP="004C5C5B">
      <w:pPr>
        <w:rPr>
          <w:szCs w:val="20"/>
        </w:rPr>
      </w:pPr>
      <w:r w:rsidRPr="004C5C5B">
        <w:rPr>
          <w:rFonts w:hint="eastAsia"/>
          <w:szCs w:val="20"/>
        </w:rPr>
        <w:t xml:space="preserve">　　　　　　　　　　　　　　　　　　　　　　　　　　　　　　住所　×　×　×　×</w:t>
      </w:r>
    </w:p>
    <w:p w:rsidR="004C5C5B" w:rsidRPr="004C5C5B" w:rsidRDefault="004C5C5B" w:rsidP="004C5C5B">
      <w:pPr>
        <w:rPr>
          <w:szCs w:val="20"/>
        </w:rPr>
      </w:pPr>
      <w:r w:rsidRPr="004C5C5B">
        <w:rPr>
          <w:rFonts w:hint="eastAsia"/>
          <w:szCs w:val="20"/>
        </w:rPr>
        <w:t xml:space="preserve">　　　　　　　　　　　　　　　　　　　　　　　　　　　　　　氏名　〇　〇　〇　〇　㊞</w:t>
      </w:r>
    </w:p>
    <w:p w:rsidR="004C5C5B" w:rsidRPr="004C5C5B" w:rsidRDefault="004C5C5B" w:rsidP="004C5C5B">
      <w:pPr>
        <w:rPr>
          <w:szCs w:val="20"/>
        </w:rPr>
      </w:pPr>
      <w:r w:rsidRPr="004C5C5B">
        <w:rPr>
          <w:rFonts w:hint="eastAsia"/>
          <w:szCs w:val="20"/>
        </w:rPr>
        <w:t xml:space="preserve">　　　　　　　　　　　　　　　　　　　　　　　　　　　　　乙</w:t>
      </w:r>
    </w:p>
    <w:p w:rsidR="004C5C5B" w:rsidRPr="004C5C5B" w:rsidRDefault="004C5C5B" w:rsidP="004C5C5B">
      <w:pPr>
        <w:rPr>
          <w:szCs w:val="20"/>
        </w:rPr>
      </w:pPr>
      <w:r w:rsidRPr="004C5C5B">
        <w:rPr>
          <w:rFonts w:hint="eastAsia"/>
          <w:szCs w:val="20"/>
        </w:rPr>
        <w:t xml:space="preserve">　　　　　　　　　　　　　　　　　　　　　　　　　　　　　　住所　×　×　×　×</w:t>
      </w:r>
    </w:p>
    <w:p w:rsidR="004C5C5B" w:rsidRPr="004C5C5B" w:rsidRDefault="004C5C5B" w:rsidP="004C5C5B">
      <w:pPr>
        <w:rPr>
          <w:szCs w:val="20"/>
        </w:rPr>
      </w:pPr>
      <w:r w:rsidRPr="004C5C5B">
        <w:rPr>
          <w:rFonts w:hint="eastAsia"/>
          <w:szCs w:val="20"/>
        </w:rPr>
        <w:t xml:space="preserve">　　　　　　　　　　　　　　　　　　　　　　　　　　　　　　氏名　〇　〇　〇　〇　㊞</w:t>
      </w:r>
    </w:p>
    <w:p w:rsidR="004C5C5B" w:rsidRPr="004C5C5B" w:rsidRDefault="004C5C5B" w:rsidP="004C5C5B">
      <w:pPr>
        <w:rPr>
          <w:szCs w:val="20"/>
        </w:rPr>
      </w:pPr>
      <w:r w:rsidRPr="004C5C5B">
        <w:rPr>
          <w:rFonts w:hint="eastAsia"/>
          <w:szCs w:val="20"/>
        </w:rPr>
        <w:t xml:space="preserve">　　　　　　　　　　　　　　　　　　　　　　　　　　　　　丙</w:t>
      </w:r>
    </w:p>
    <w:p w:rsidR="004C5C5B" w:rsidRPr="004C5C5B" w:rsidRDefault="004C5C5B" w:rsidP="004C5C5B">
      <w:pPr>
        <w:rPr>
          <w:szCs w:val="20"/>
        </w:rPr>
      </w:pPr>
      <w:r w:rsidRPr="004C5C5B">
        <w:rPr>
          <w:rFonts w:hint="eastAsia"/>
          <w:szCs w:val="20"/>
        </w:rPr>
        <w:t xml:space="preserve">　　　　　　　　　　　　　　　　　　　　　　　　　　　　　　住所　×　×　×　×</w:t>
      </w:r>
    </w:p>
    <w:p w:rsidR="004C5C5B" w:rsidRPr="004C5C5B" w:rsidRDefault="004C5C5B" w:rsidP="004C5C5B">
      <w:pPr>
        <w:rPr>
          <w:szCs w:val="20"/>
        </w:rPr>
      </w:pPr>
      <w:r w:rsidRPr="004C5C5B">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694" w:rsidRDefault="00CD0694" w:rsidP="00E07216">
      <w:r>
        <w:separator/>
      </w:r>
    </w:p>
  </w:endnote>
  <w:endnote w:type="continuationSeparator" w:id="0">
    <w:p w:rsidR="00CD0694" w:rsidRDefault="00CD0694" w:rsidP="00E07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16" w:rsidRDefault="00E072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16" w:rsidRDefault="00E072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16" w:rsidRDefault="00E072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694" w:rsidRDefault="00CD0694" w:rsidP="00E07216">
      <w:r>
        <w:separator/>
      </w:r>
    </w:p>
  </w:footnote>
  <w:footnote w:type="continuationSeparator" w:id="0">
    <w:p w:rsidR="00CD0694" w:rsidRDefault="00CD0694" w:rsidP="00E07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16" w:rsidRDefault="00E072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16" w:rsidRDefault="00E0721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16" w:rsidRDefault="00E0721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C5B"/>
    <w:rsid w:val="000467D9"/>
    <w:rsid w:val="003B61F7"/>
    <w:rsid w:val="004C5C5B"/>
    <w:rsid w:val="00520F7A"/>
    <w:rsid w:val="00CD0694"/>
    <w:rsid w:val="00DE6919"/>
    <w:rsid w:val="00E0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C5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C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C5B"/>
    <w:rPr>
      <w:rFonts w:asciiTheme="majorHAnsi" w:eastAsiaTheme="majorEastAsia" w:hAnsiTheme="majorHAnsi" w:cstheme="majorBidi"/>
      <w:sz w:val="18"/>
      <w:szCs w:val="18"/>
    </w:rPr>
  </w:style>
  <w:style w:type="paragraph" w:styleId="a5">
    <w:name w:val="header"/>
    <w:basedOn w:val="a"/>
    <w:link w:val="a6"/>
    <w:uiPriority w:val="99"/>
    <w:unhideWhenUsed/>
    <w:rsid w:val="00E07216"/>
    <w:pPr>
      <w:tabs>
        <w:tab w:val="center" w:pos="4252"/>
        <w:tab w:val="right" w:pos="8504"/>
      </w:tabs>
      <w:snapToGrid w:val="0"/>
    </w:pPr>
  </w:style>
  <w:style w:type="character" w:customStyle="1" w:styleId="a6">
    <w:name w:val="ヘッダー (文字)"/>
    <w:basedOn w:val="a0"/>
    <w:link w:val="a5"/>
    <w:uiPriority w:val="99"/>
    <w:rsid w:val="00E07216"/>
    <w:rPr>
      <w:sz w:val="20"/>
    </w:rPr>
  </w:style>
  <w:style w:type="paragraph" w:styleId="a7">
    <w:name w:val="footer"/>
    <w:basedOn w:val="a"/>
    <w:link w:val="a8"/>
    <w:uiPriority w:val="99"/>
    <w:unhideWhenUsed/>
    <w:rsid w:val="00E07216"/>
    <w:pPr>
      <w:tabs>
        <w:tab w:val="center" w:pos="4252"/>
        <w:tab w:val="right" w:pos="8504"/>
      </w:tabs>
      <w:snapToGrid w:val="0"/>
    </w:pPr>
  </w:style>
  <w:style w:type="character" w:customStyle="1" w:styleId="a8">
    <w:name w:val="フッター (文字)"/>
    <w:basedOn w:val="a0"/>
    <w:link w:val="a7"/>
    <w:uiPriority w:val="99"/>
    <w:rsid w:val="00E07216"/>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C5B"/>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5C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5C5B"/>
    <w:rPr>
      <w:rFonts w:asciiTheme="majorHAnsi" w:eastAsiaTheme="majorEastAsia" w:hAnsiTheme="majorHAnsi" w:cstheme="majorBidi"/>
      <w:sz w:val="18"/>
      <w:szCs w:val="18"/>
    </w:rPr>
  </w:style>
  <w:style w:type="paragraph" w:styleId="a5">
    <w:name w:val="header"/>
    <w:basedOn w:val="a"/>
    <w:link w:val="a6"/>
    <w:uiPriority w:val="99"/>
    <w:unhideWhenUsed/>
    <w:rsid w:val="00E07216"/>
    <w:pPr>
      <w:tabs>
        <w:tab w:val="center" w:pos="4252"/>
        <w:tab w:val="right" w:pos="8504"/>
      </w:tabs>
      <w:snapToGrid w:val="0"/>
    </w:pPr>
  </w:style>
  <w:style w:type="character" w:customStyle="1" w:styleId="a6">
    <w:name w:val="ヘッダー (文字)"/>
    <w:basedOn w:val="a0"/>
    <w:link w:val="a5"/>
    <w:uiPriority w:val="99"/>
    <w:rsid w:val="00E07216"/>
    <w:rPr>
      <w:sz w:val="20"/>
    </w:rPr>
  </w:style>
  <w:style w:type="paragraph" w:styleId="a7">
    <w:name w:val="footer"/>
    <w:basedOn w:val="a"/>
    <w:link w:val="a8"/>
    <w:uiPriority w:val="99"/>
    <w:unhideWhenUsed/>
    <w:rsid w:val="00E07216"/>
    <w:pPr>
      <w:tabs>
        <w:tab w:val="center" w:pos="4252"/>
        <w:tab w:val="right" w:pos="8504"/>
      </w:tabs>
      <w:snapToGrid w:val="0"/>
    </w:pPr>
  </w:style>
  <w:style w:type="character" w:customStyle="1" w:styleId="a8">
    <w:name w:val="フッター (文字)"/>
    <w:basedOn w:val="a0"/>
    <w:link w:val="a7"/>
    <w:uiPriority w:val="99"/>
    <w:rsid w:val="00E0721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2019-08-23T00:31:00Z</dcterms:created>
  <dcterms:modified xsi:type="dcterms:W3CDTF">2019-08-23T00:31:00Z</dcterms:modified>
</cp:coreProperties>
</file>